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332D1C" w14:textId="77777777" w:rsidR="00B077B7" w:rsidRDefault="00B077B7" w:rsidP="006310C7">
      <w:pPr>
        <w:spacing w:line="240" w:lineRule="auto"/>
        <w:rPr>
          <w:rFonts w:cs="Arial"/>
          <w:szCs w:val="20"/>
        </w:rPr>
      </w:pPr>
    </w:p>
    <w:p w14:paraId="3C566DDA" w14:textId="77777777" w:rsidR="006310C7" w:rsidRDefault="006310C7" w:rsidP="006310C7">
      <w:pPr>
        <w:spacing w:line="240" w:lineRule="auto"/>
        <w:rPr>
          <w:rFonts w:cs="Arial"/>
          <w:szCs w:val="20"/>
        </w:rPr>
      </w:pPr>
    </w:p>
    <w:p w14:paraId="5AC12693" w14:textId="77777777" w:rsidR="006310C7" w:rsidRDefault="006310C7" w:rsidP="006310C7">
      <w:pPr>
        <w:spacing w:line="240" w:lineRule="auto"/>
        <w:rPr>
          <w:rFonts w:cs="Arial"/>
          <w:szCs w:val="20"/>
        </w:rPr>
      </w:pPr>
    </w:p>
    <w:p w14:paraId="3EF1C233" w14:textId="77777777" w:rsidR="006310C7" w:rsidRPr="00966147" w:rsidRDefault="006310C7" w:rsidP="006310C7">
      <w:pPr>
        <w:rPr>
          <w:rFonts w:cs="Arial"/>
          <w:b/>
          <w:szCs w:val="20"/>
        </w:rPr>
      </w:pPr>
      <w:r>
        <w:rPr>
          <w:rFonts w:cs="Arial"/>
          <w:b/>
          <w:szCs w:val="20"/>
        </w:rPr>
        <w:t xml:space="preserve">Cham, </w:t>
      </w:r>
      <w:r w:rsidR="001004F0">
        <w:rPr>
          <w:rFonts w:cs="Arial"/>
          <w:b/>
          <w:szCs w:val="20"/>
        </w:rPr>
        <w:t>20</w:t>
      </w:r>
      <w:r>
        <w:rPr>
          <w:rFonts w:cs="Arial"/>
          <w:b/>
          <w:szCs w:val="20"/>
        </w:rPr>
        <w:t xml:space="preserve">. </w:t>
      </w:r>
      <w:r w:rsidR="001004F0">
        <w:rPr>
          <w:rFonts w:cs="Arial"/>
          <w:b/>
          <w:szCs w:val="20"/>
        </w:rPr>
        <w:t>August</w:t>
      </w:r>
      <w:r w:rsidR="0093551F">
        <w:rPr>
          <w:rFonts w:cs="Arial"/>
          <w:b/>
          <w:szCs w:val="20"/>
        </w:rPr>
        <w:t xml:space="preserve"> 2019</w:t>
      </w:r>
    </w:p>
    <w:p w14:paraId="5BB3EE79" w14:textId="77777777" w:rsidR="006310C7" w:rsidRDefault="006310C7" w:rsidP="006310C7">
      <w:pPr>
        <w:spacing w:line="240" w:lineRule="auto"/>
        <w:rPr>
          <w:rFonts w:cs="Arial"/>
          <w:szCs w:val="20"/>
        </w:rPr>
      </w:pPr>
    </w:p>
    <w:p w14:paraId="20D090E5" w14:textId="77777777" w:rsidR="006310C7" w:rsidRDefault="006310C7" w:rsidP="006310C7">
      <w:pPr>
        <w:spacing w:line="240" w:lineRule="auto"/>
        <w:rPr>
          <w:rFonts w:cs="Arial"/>
          <w:szCs w:val="20"/>
        </w:rPr>
      </w:pPr>
    </w:p>
    <w:p w14:paraId="7C535B1C" w14:textId="77777777" w:rsidR="006310C7" w:rsidRPr="006310C7" w:rsidRDefault="001004F0" w:rsidP="006310C7">
      <w:pPr>
        <w:spacing w:line="240" w:lineRule="auto"/>
        <w:rPr>
          <w:rFonts w:eastAsia="MS Mincho" w:cs="Arial"/>
          <w:b/>
          <w:caps/>
          <w:sz w:val="24"/>
          <w:lang w:eastAsia="en-US"/>
        </w:rPr>
      </w:pPr>
      <w:r>
        <w:rPr>
          <w:rFonts w:eastAsia="MS Mincho" w:cs="Arial"/>
          <w:b/>
          <w:caps/>
          <w:sz w:val="24"/>
          <w:lang w:eastAsia="en-US"/>
        </w:rPr>
        <w:t xml:space="preserve">Hirslanden Ärztezentrum Lorze offiziell eröffnet </w:t>
      </w:r>
    </w:p>
    <w:p w14:paraId="24DB2AAC" w14:textId="77777777" w:rsidR="006310C7" w:rsidRPr="0070389F" w:rsidRDefault="006310C7" w:rsidP="006310C7">
      <w:pPr>
        <w:spacing w:line="240" w:lineRule="auto"/>
        <w:rPr>
          <w:rFonts w:cs="Arial"/>
          <w:b/>
          <w:noProof/>
          <w:szCs w:val="20"/>
        </w:rPr>
      </w:pPr>
    </w:p>
    <w:p w14:paraId="0700D8BD" w14:textId="4DB1D006" w:rsidR="0070389F" w:rsidRDefault="001004F0" w:rsidP="009B1B86">
      <w:pPr>
        <w:jc w:val="both"/>
        <w:rPr>
          <w:rFonts w:cs="Arial"/>
          <w:b/>
          <w:noProof/>
          <w:szCs w:val="20"/>
        </w:rPr>
      </w:pPr>
      <w:r>
        <w:rPr>
          <w:rFonts w:cs="Arial"/>
          <w:b/>
          <w:noProof/>
          <w:szCs w:val="20"/>
        </w:rPr>
        <w:t xml:space="preserve">Nach rund einjähriger Bauzeit eröffnet die AndreasKlinik Cham Zug </w:t>
      </w:r>
      <w:r w:rsidR="005C072B">
        <w:rPr>
          <w:rFonts w:cs="Arial"/>
          <w:b/>
          <w:noProof/>
          <w:szCs w:val="20"/>
        </w:rPr>
        <w:t>das</w:t>
      </w:r>
      <w:r>
        <w:rPr>
          <w:rFonts w:cs="Arial"/>
          <w:b/>
          <w:noProof/>
          <w:szCs w:val="20"/>
        </w:rPr>
        <w:t xml:space="preserve"> H</w:t>
      </w:r>
      <w:r w:rsidR="00D352EB">
        <w:rPr>
          <w:rFonts w:cs="Arial"/>
          <w:b/>
          <w:noProof/>
          <w:szCs w:val="20"/>
        </w:rPr>
        <w:t xml:space="preserve">irslanden Ärztezentrum Lorze am Dorfplatz 1 in </w:t>
      </w:r>
      <w:r>
        <w:rPr>
          <w:rFonts w:cs="Arial"/>
          <w:b/>
          <w:noProof/>
          <w:szCs w:val="20"/>
        </w:rPr>
        <w:t xml:space="preserve">Cham. </w:t>
      </w:r>
      <w:r w:rsidR="005C072B">
        <w:rPr>
          <w:rFonts w:cs="Arial"/>
          <w:b/>
          <w:noProof/>
          <w:szCs w:val="20"/>
        </w:rPr>
        <w:t xml:space="preserve">Auf insgesamt sechs Stockwerken werden Praxen mit Fachrichtungen eröffnet, welche das Leistungsangebot der AndreasKlinik </w:t>
      </w:r>
      <w:r w:rsidR="009C2D0D">
        <w:rPr>
          <w:rFonts w:cs="Arial"/>
          <w:b/>
          <w:noProof/>
          <w:szCs w:val="20"/>
        </w:rPr>
        <w:t xml:space="preserve">Cham Zug </w:t>
      </w:r>
      <w:r w:rsidR="005C072B">
        <w:rPr>
          <w:rFonts w:cs="Arial"/>
          <w:b/>
          <w:noProof/>
          <w:szCs w:val="20"/>
        </w:rPr>
        <w:t xml:space="preserve">ergänzen. Seit Anfang August sind zwei Praxen eröffnet, im September und November folgen weitere. </w:t>
      </w:r>
      <w:r w:rsidR="00D352EB">
        <w:rPr>
          <w:rFonts w:cs="Arial"/>
          <w:b/>
          <w:noProof/>
          <w:szCs w:val="20"/>
        </w:rPr>
        <w:t xml:space="preserve">Der grosse Tag der offenen Tür </w:t>
      </w:r>
      <w:r>
        <w:rPr>
          <w:rFonts w:cs="Arial"/>
          <w:b/>
          <w:noProof/>
          <w:szCs w:val="20"/>
        </w:rPr>
        <w:t xml:space="preserve">für die Bevölkerung wird Ende Jahr gefeiert. </w:t>
      </w:r>
    </w:p>
    <w:p w14:paraId="46876C61" w14:textId="77777777" w:rsidR="00D217C4" w:rsidRDefault="00D217C4" w:rsidP="009B1B86">
      <w:pPr>
        <w:jc w:val="both"/>
        <w:rPr>
          <w:rFonts w:cs="Arial"/>
          <w:noProof/>
          <w:szCs w:val="20"/>
        </w:rPr>
      </w:pPr>
    </w:p>
    <w:p w14:paraId="54559509" w14:textId="77777777" w:rsidR="00ED01C1" w:rsidRDefault="00ED01C1" w:rsidP="009B1B86">
      <w:pPr>
        <w:jc w:val="both"/>
        <w:rPr>
          <w:rFonts w:eastAsia="MS Mincho" w:cs="Arial"/>
          <w:color w:val="000000"/>
          <w:szCs w:val="20"/>
        </w:rPr>
      </w:pPr>
    </w:p>
    <w:p w14:paraId="72436544" w14:textId="7C2DB74E" w:rsidR="00341F9E" w:rsidRDefault="007A1F12" w:rsidP="009B1B86">
      <w:pPr>
        <w:jc w:val="both"/>
      </w:pPr>
      <w:r>
        <w:rPr>
          <w:rFonts w:eastAsia="MS Mincho" w:cs="Arial"/>
          <w:color w:val="000000"/>
          <w:szCs w:val="20"/>
        </w:rPr>
        <w:t xml:space="preserve">Am 5. </w:t>
      </w:r>
      <w:r w:rsidRPr="007B6935">
        <w:rPr>
          <w:rFonts w:eastAsia="MS Mincho" w:cs="Arial"/>
          <w:color w:val="000000" w:themeColor="text1"/>
          <w:szCs w:val="20"/>
        </w:rPr>
        <w:t xml:space="preserve">August </w:t>
      </w:r>
      <w:r w:rsidR="000E7A51" w:rsidRPr="007B6935">
        <w:rPr>
          <w:rFonts w:eastAsia="MS Mincho" w:cs="Arial"/>
          <w:color w:val="000000" w:themeColor="text1"/>
          <w:szCs w:val="20"/>
        </w:rPr>
        <w:t xml:space="preserve">2019 </w:t>
      </w:r>
      <w:r w:rsidRPr="007B6935">
        <w:rPr>
          <w:rFonts w:eastAsia="MS Mincho" w:cs="Arial"/>
          <w:color w:val="000000" w:themeColor="text1"/>
          <w:szCs w:val="20"/>
        </w:rPr>
        <w:t xml:space="preserve">war es soweit: Die Praxis </w:t>
      </w:r>
      <w:proofErr w:type="spellStart"/>
      <w:r w:rsidRPr="007B6935">
        <w:rPr>
          <w:rFonts w:eastAsia="MS Mincho" w:cs="Arial"/>
          <w:color w:val="000000" w:themeColor="text1"/>
          <w:szCs w:val="20"/>
        </w:rPr>
        <w:t>NeuroZug</w:t>
      </w:r>
      <w:proofErr w:type="spellEnd"/>
      <w:r w:rsidRPr="007B6935">
        <w:rPr>
          <w:rFonts w:eastAsia="MS Mincho" w:cs="Arial"/>
          <w:color w:val="000000" w:themeColor="text1"/>
          <w:szCs w:val="20"/>
        </w:rPr>
        <w:t xml:space="preserve"> sowie das </w:t>
      </w:r>
      <w:proofErr w:type="spellStart"/>
      <w:r w:rsidRPr="007B6935">
        <w:rPr>
          <w:rFonts w:eastAsia="MS Mincho" w:cs="Arial"/>
          <w:color w:val="000000" w:themeColor="text1"/>
          <w:szCs w:val="20"/>
        </w:rPr>
        <w:t>gyn</w:t>
      </w:r>
      <w:proofErr w:type="spellEnd"/>
      <w:r w:rsidRPr="007B6935">
        <w:rPr>
          <w:rFonts w:eastAsia="MS Mincho" w:cs="Arial"/>
          <w:color w:val="000000" w:themeColor="text1"/>
          <w:szCs w:val="20"/>
        </w:rPr>
        <w:t>-zentrum</w:t>
      </w:r>
      <w:r w:rsidR="00D352EB" w:rsidRPr="007B6935">
        <w:rPr>
          <w:rFonts w:eastAsia="MS Mincho" w:cs="Arial"/>
          <w:color w:val="000000" w:themeColor="text1"/>
          <w:szCs w:val="20"/>
        </w:rPr>
        <w:t xml:space="preserve"> an der </w:t>
      </w:r>
      <w:proofErr w:type="spellStart"/>
      <w:r w:rsidR="00D352EB" w:rsidRPr="007B6935">
        <w:rPr>
          <w:rFonts w:eastAsia="MS Mincho" w:cs="Arial"/>
          <w:color w:val="000000" w:themeColor="text1"/>
          <w:szCs w:val="20"/>
        </w:rPr>
        <w:t>Lorze</w:t>
      </w:r>
      <w:proofErr w:type="spellEnd"/>
      <w:r w:rsidRPr="007B6935">
        <w:rPr>
          <w:rFonts w:eastAsia="MS Mincho" w:cs="Arial"/>
          <w:color w:val="000000" w:themeColor="text1"/>
          <w:szCs w:val="20"/>
        </w:rPr>
        <w:t xml:space="preserve"> na</w:t>
      </w:r>
      <w:r w:rsidRPr="007B6935">
        <w:rPr>
          <w:rFonts w:eastAsia="MS Mincho" w:cs="Arial"/>
          <w:color w:val="000000" w:themeColor="text1"/>
          <w:szCs w:val="20"/>
        </w:rPr>
        <w:t>h</w:t>
      </w:r>
      <w:r w:rsidRPr="007B6935">
        <w:rPr>
          <w:rFonts w:eastAsia="MS Mincho" w:cs="Arial"/>
          <w:color w:val="000000" w:themeColor="text1"/>
          <w:szCs w:val="20"/>
        </w:rPr>
        <w:t xml:space="preserve">men ihren Betrieb auf und begrüssten an diesem Tag ihre ersten Patientinnen und Patienten. </w:t>
      </w:r>
      <w:r w:rsidR="004A026E">
        <w:rPr>
          <w:rFonts w:eastAsia="MS Mincho" w:cs="Arial"/>
          <w:color w:val="000000" w:themeColor="text1"/>
          <w:szCs w:val="20"/>
        </w:rPr>
        <w:br/>
      </w:r>
      <w:r w:rsidRPr="007B6935">
        <w:rPr>
          <w:rFonts w:eastAsia="MS Mincho" w:cs="Arial"/>
          <w:color w:val="000000" w:themeColor="text1"/>
          <w:szCs w:val="20"/>
        </w:rPr>
        <w:t xml:space="preserve">Prof. </w:t>
      </w:r>
      <w:r w:rsidRPr="007B6935">
        <w:rPr>
          <w:color w:val="000000" w:themeColor="text1"/>
        </w:rPr>
        <w:t>Dr. med. Andreas Günthert, Facharzt für Gynäkologie und Geburtshilfe und seine beiden Ko</w:t>
      </w:r>
      <w:r w:rsidRPr="007B6935">
        <w:rPr>
          <w:color w:val="000000" w:themeColor="text1"/>
        </w:rPr>
        <w:t>l</w:t>
      </w:r>
      <w:r w:rsidRPr="007B6935">
        <w:rPr>
          <w:color w:val="000000" w:themeColor="text1"/>
        </w:rPr>
        <w:t>leginnen</w:t>
      </w:r>
      <w:r w:rsidR="004A026E">
        <w:rPr>
          <w:color w:val="000000" w:themeColor="text1"/>
        </w:rPr>
        <w:t>,</w:t>
      </w:r>
      <w:r w:rsidRPr="007B6935">
        <w:rPr>
          <w:color w:val="000000" w:themeColor="text1"/>
        </w:rPr>
        <w:t xml:space="preserve"> Dr. med. </w:t>
      </w:r>
      <w:proofErr w:type="spellStart"/>
      <w:r w:rsidRPr="007B6935">
        <w:rPr>
          <w:color w:val="000000" w:themeColor="text1"/>
        </w:rPr>
        <w:t>Inês</w:t>
      </w:r>
      <w:proofErr w:type="spellEnd"/>
      <w:r w:rsidRPr="007B6935">
        <w:rPr>
          <w:color w:val="000000" w:themeColor="text1"/>
        </w:rPr>
        <w:t xml:space="preserve"> </w:t>
      </w:r>
      <w:proofErr w:type="spellStart"/>
      <w:r w:rsidRPr="007B6935">
        <w:rPr>
          <w:color w:val="000000" w:themeColor="text1"/>
        </w:rPr>
        <w:t>Va</w:t>
      </w:r>
      <w:r w:rsidR="00C50561">
        <w:rPr>
          <w:color w:val="000000" w:themeColor="text1"/>
        </w:rPr>
        <w:t>z</w:t>
      </w:r>
      <w:proofErr w:type="spellEnd"/>
      <w:r w:rsidRPr="007B6935">
        <w:rPr>
          <w:color w:val="000000" w:themeColor="text1"/>
        </w:rPr>
        <w:t xml:space="preserve"> und Dr. med. </w:t>
      </w:r>
      <w:r w:rsidR="00302CE7" w:rsidRPr="007B6935">
        <w:rPr>
          <w:color w:val="000000" w:themeColor="text1"/>
        </w:rPr>
        <w:t>Nadja</w:t>
      </w:r>
      <w:r w:rsidRPr="007B6935">
        <w:rPr>
          <w:color w:val="000000" w:themeColor="text1"/>
        </w:rPr>
        <w:t xml:space="preserve"> </w:t>
      </w:r>
      <w:proofErr w:type="spellStart"/>
      <w:r w:rsidRPr="007B6935">
        <w:rPr>
          <w:color w:val="000000" w:themeColor="text1"/>
        </w:rPr>
        <w:t>Ballabio</w:t>
      </w:r>
      <w:proofErr w:type="spellEnd"/>
      <w:r w:rsidR="004A026E">
        <w:rPr>
          <w:color w:val="000000" w:themeColor="text1"/>
        </w:rPr>
        <w:t>,</w:t>
      </w:r>
      <w:r w:rsidRPr="007B6935">
        <w:rPr>
          <w:color w:val="000000" w:themeColor="text1"/>
        </w:rPr>
        <w:t xml:space="preserve"> </w:t>
      </w:r>
      <w:r w:rsidR="00D352EB" w:rsidRPr="007B6935">
        <w:rPr>
          <w:color w:val="000000" w:themeColor="text1"/>
        </w:rPr>
        <w:t>eröffne</w:t>
      </w:r>
      <w:r w:rsidR="007C2275">
        <w:rPr>
          <w:color w:val="000000" w:themeColor="text1"/>
        </w:rPr>
        <w:t>te</w:t>
      </w:r>
      <w:r w:rsidR="00D352EB" w:rsidRPr="007B6935">
        <w:rPr>
          <w:color w:val="000000" w:themeColor="text1"/>
        </w:rPr>
        <w:t xml:space="preserve">n </w:t>
      </w:r>
      <w:r w:rsidR="004A026E">
        <w:rPr>
          <w:color w:val="000000" w:themeColor="text1"/>
        </w:rPr>
        <w:t>in Cham</w:t>
      </w:r>
      <w:r w:rsidR="005C072B" w:rsidRPr="007B6935">
        <w:rPr>
          <w:color w:val="000000" w:themeColor="text1"/>
        </w:rPr>
        <w:t xml:space="preserve"> </w:t>
      </w:r>
      <w:r w:rsidR="00D352EB" w:rsidRPr="007B6935">
        <w:rPr>
          <w:color w:val="000000" w:themeColor="text1"/>
        </w:rPr>
        <w:t xml:space="preserve">den dritten Standort des </w:t>
      </w:r>
      <w:proofErr w:type="spellStart"/>
      <w:r w:rsidR="00D352EB" w:rsidRPr="007B6935">
        <w:rPr>
          <w:color w:val="000000" w:themeColor="text1"/>
        </w:rPr>
        <w:t>g</w:t>
      </w:r>
      <w:r w:rsidRPr="007B6935">
        <w:rPr>
          <w:color w:val="000000" w:themeColor="text1"/>
        </w:rPr>
        <w:t>y</w:t>
      </w:r>
      <w:r w:rsidR="00D352EB" w:rsidRPr="007B6935">
        <w:rPr>
          <w:color w:val="000000" w:themeColor="text1"/>
        </w:rPr>
        <w:t>n</w:t>
      </w:r>
      <w:proofErr w:type="spellEnd"/>
      <w:r w:rsidRPr="007B6935">
        <w:rPr>
          <w:color w:val="000000" w:themeColor="text1"/>
        </w:rPr>
        <w:t>-zentrums</w:t>
      </w:r>
      <w:r w:rsidR="00D352EB" w:rsidRPr="007B6935">
        <w:rPr>
          <w:color w:val="000000" w:themeColor="text1"/>
        </w:rPr>
        <w:t xml:space="preserve"> in der Innerschweiz</w:t>
      </w:r>
      <w:r>
        <w:t xml:space="preserve">. </w:t>
      </w:r>
      <w:r w:rsidR="00D352EB">
        <w:t>Das Behandlungsangebot</w:t>
      </w:r>
      <w:r w:rsidR="00B83E2A">
        <w:t xml:space="preserve"> </w:t>
      </w:r>
      <w:r w:rsidR="00D352EB">
        <w:t xml:space="preserve">reicht </w:t>
      </w:r>
      <w:r w:rsidR="00B83E2A">
        <w:t xml:space="preserve">von der Basisversorgung der Frauenheilkunde bis hin zu Brusterkrankungen und </w:t>
      </w:r>
      <w:r w:rsidR="007C2275">
        <w:t>gynäkologische</w:t>
      </w:r>
      <w:r w:rsidR="004A026E">
        <w:t>r</w:t>
      </w:r>
      <w:r w:rsidR="00B83E2A">
        <w:t xml:space="preserve"> Onkologie</w:t>
      </w:r>
      <w:r w:rsidR="00D352EB">
        <w:t xml:space="preserve">. </w:t>
      </w:r>
      <w:r>
        <w:t>In den Räu</w:t>
      </w:r>
      <w:r>
        <w:t>m</w:t>
      </w:r>
      <w:r>
        <w:t>lichkei</w:t>
      </w:r>
      <w:r w:rsidR="00D352EB">
        <w:t>ten vom</w:t>
      </w:r>
      <w:r>
        <w:t xml:space="preserve"> </w:t>
      </w:r>
      <w:proofErr w:type="spellStart"/>
      <w:r>
        <w:t>gyn</w:t>
      </w:r>
      <w:proofErr w:type="spellEnd"/>
      <w:r>
        <w:t>-zentrum sind ebenfalls Dr. med. Inja Allemann und Dr. med. Dorrit Winterholer</w:t>
      </w:r>
      <w:r w:rsidR="00D352EB">
        <w:t xml:space="preserve"> ein</w:t>
      </w:r>
      <w:r w:rsidR="004E2CB2">
        <w:t>ge</w:t>
      </w:r>
      <w:r w:rsidR="00D352EB">
        <w:t>mietet</w:t>
      </w:r>
      <w:r>
        <w:t xml:space="preserve">. Die beiden Fachärztinnen für Plastische, </w:t>
      </w:r>
      <w:proofErr w:type="spellStart"/>
      <w:r>
        <w:t>Rekonstruktive</w:t>
      </w:r>
      <w:proofErr w:type="spellEnd"/>
      <w:r>
        <w:t xml:space="preserve"> und </w:t>
      </w:r>
      <w:r w:rsidR="00D352EB">
        <w:t>Ästhetische</w:t>
      </w:r>
      <w:r>
        <w:t xml:space="preserve"> Chirurgie </w:t>
      </w:r>
      <w:r w:rsidR="00D352EB">
        <w:t>bieten</w:t>
      </w:r>
      <w:r>
        <w:t xml:space="preserve"> neben ihrem Standort in Zürich ebenfalls Sprechstunde</w:t>
      </w:r>
      <w:r w:rsidR="004E2CB2">
        <w:t>n</w:t>
      </w:r>
      <w:r w:rsidR="00D352EB">
        <w:t xml:space="preserve"> in Cham</w:t>
      </w:r>
      <w:r w:rsidR="004E2CB2">
        <w:t xml:space="preserve"> an</w:t>
      </w:r>
      <w:r>
        <w:t xml:space="preserve">. </w:t>
      </w:r>
      <w:r w:rsidR="00D352EB">
        <w:t>Beide Chirurginnen sind zudem</w:t>
      </w:r>
      <w:r w:rsidR="00302CE7">
        <w:t xml:space="preserve"> als akkreditierte Belegärztinnen</w:t>
      </w:r>
      <w:r w:rsidR="00D352EB">
        <w:t xml:space="preserve"> am Brust Zentrum Aarau Cham Zug tätig</w:t>
      </w:r>
      <w:r w:rsidR="00341F9E">
        <w:t xml:space="preserve">. </w:t>
      </w:r>
    </w:p>
    <w:p w14:paraId="1E90CA3B" w14:textId="77777777" w:rsidR="00BF7B73" w:rsidRDefault="00BF7B73" w:rsidP="009B1B86">
      <w:pPr>
        <w:jc w:val="both"/>
      </w:pPr>
    </w:p>
    <w:p w14:paraId="33AAFBE5" w14:textId="77777777" w:rsidR="00ED01C1" w:rsidRPr="00ED01C1" w:rsidRDefault="00ED01C1" w:rsidP="009B1B86">
      <w:pPr>
        <w:jc w:val="both"/>
        <w:rPr>
          <w:b/>
        </w:rPr>
      </w:pPr>
      <w:r w:rsidRPr="00ED01C1">
        <w:rPr>
          <w:b/>
        </w:rPr>
        <w:t>Verstärkung der Fachgebiete Neurologie und Rheumatologie</w:t>
      </w:r>
    </w:p>
    <w:p w14:paraId="418E5E74" w14:textId="3D2E0EF1" w:rsidR="009B1B86" w:rsidRDefault="003B4A77" w:rsidP="009B1B86">
      <w:pPr>
        <w:jc w:val="both"/>
        <w:rPr>
          <w:rFonts w:eastAsia="MS Mincho" w:cs="Arial"/>
          <w:color w:val="000000"/>
          <w:szCs w:val="20"/>
        </w:rPr>
      </w:pPr>
      <w:r>
        <w:rPr>
          <w:rFonts w:eastAsia="MS Mincho" w:cs="Arial"/>
          <w:color w:val="000000"/>
          <w:szCs w:val="20"/>
        </w:rPr>
        <w:t>Im zweiten Obergeschoss sind</w:t>
      </w:r>
      <w:r w:rsidR="00341F9E">
        <w:rPr>
          <w:rFonts w:eastAsia="MS Mincho" w:cs="Arial"/>
          <w:color w:val="000000"/>
          <w:szCs w:val="20"/>
        </w:rPr>
        <w:t xml:space="preserve"> die beiden Fachärztinnen für Neurologie, Dr. med. Ines Naumburger und Dr. med. Annett Ramseier</w:t>
      </w:r>
      <w:r>
        <w:rPr>
          <w:rFonts w:eastAsia="MS Mincho" w:cs="Arial"/>
          <w:color w:val="000000"/>
          <w:szCs w:val="20"/>
        </w:rPr>
        <w:t xml:space="preserve"> </w:t>
      </w:r>
      <w:r w:rsidR="009D5300">
        <w:rPr>
          <w:rFonts w:eastAsia="MS Mincho" w:cs="Arial"/>
          <w:color w:val="000000"/>
          <w:szCs w:val="20"/>
        </w:rPr>
        <w:t xml:space="preserve">mit ihrer Praxis </w:t>
      </w:r>
      <w:proofErr w:type="spellStart"/>
      <w:r w:rsidR="009D5300">
        <w:rPr>
          <w:rFonts w:eastAsia="MS Mincho" w:cs="Arial"/>
          <w:color w:val="000000"/>
          <w:szCs w:val="20"/>
        </w:rPr>
        <w:t>NeuroZug</w:t>
      </w:r>
      <w:proofErr w:type="spellEnd"/>
      <w:r w:rsidR="009D5300">
        <w:rPr>
          <w:rFonts w:eastAsia="MS Mincho" w:cs="Arial"/>
          <w:color w:val="000000"/>
          <w:szCs w:val="20"/>
        </w:rPr>
        <w:t xml:space="preserve"> eingem</w:t>
      </w:r>
      <w:r>
        <w:rPr>
          <w:rFonts w:eastAsia="MS Mincho" w:cs="Arial"/>
          <w:color w:val="000000"/>
          <w:szCs w:val="20"/>
        </w:rPr>
        <w:t>ietet</w:t>
      </w:r>
      <w:r w:rsidR="00341F9E">
        <w:rPr>
          <w:rFonts w:eastAsia="MS Mincho" w:cs="Arial"/>
          <w:color w:val="000000"/>
          <w:szCs w:val="20"/>
        </w:rPr>
        <w:t xml:space="preserve">. Sie waren bis Ende Juni </w:t>
      </w:r>
      <w:r w:rsidR="00302CE7">
        <w:rPr>
          <w:rFonts w:eastAsia="MS Mincho" w:cs="Arial"/>
          <w:color w:val="000000"/>
          <w:szCs w:val="20"/>
        </w:rPr>
        <w:t xml:space="preserve">2019 </w:t>
      </w:r>
      <w:r w:rsidR="00341F9E">
        <w:rPr>
          <w:rFonts w:eastAsia="MS Mincho" w:cs="Arial"/>
          <w:color w:val="000000"/>
          <w:szCs w:val="20"/>
        </w:rPr>
        <w:t xml:space="preserve">im Zuger Kantonsspital tätig und haben sich im Ärztezentrum </w:t>
      </w:r>
      <w:proofErr w:type="spellStart"/>
      <w:r w:rsidR="00341F9E">
        <w:rPr>
          <w:rFonts w:eastAsia="MS Mincho" w:cs="Arial"/>
          <w:color w:val="000000"/>
          <w:szCs w:val="20"/>
        </w:rPr>
        <w:t>Lorze</w:t>
      </w:r>
      <w:proofErr w:type="spellEnd"/>
      <w:r w:rsidR="00341F9E">
        <w:rPr>
          <w:rFonts w:eastAsia="MS Mincho" w:cs="Arial"/>
          <w:color w:val="000000"/>
          <w:szCs w:val="20"/>
        </w:rPr>
        <w:t xml:space="preserve"> selbstständig gemacht. </w:t>
      </w:r>
      <w:r w:rsidR="00BF7B73">
        <w:t>Ihr Fokus liegt auf</w:t>
      </w:r>
      <w:r w:rsidR="009D5300">
        <w:t xml:space="preserve"> Patientinnen und Patienten</w:t>
      </w:r>
      <w:r w:rsidR="00BF7B73">
        <w:t>, welche am</w:t>
      </w:r>
      <w:r>
        <w:rPr>
          <w:lang w:val="de-DE"/>
        </w:rPr>
        <w:t xml:space="preserve"> Gehirn, </w:t>
      </w:r>
      <w:r w:rsidR="00BF7B73">
        <w:rPr>
          <w:lang w:val="de-DE"/>
        </w:rPr>
        <w:t>am</w:t>
      </w:r>
      <w:r>
        <w:rPr>
          <w:lang w:val="de-DE"/>
        </w:rPr>
        <w:t xml:space="preserve"> </w:t>
      </w:r>
      <w:r w:rsidR="009D5300">
        <w:rPr>
          <w:lang w:val="de-DE"/>
        </w:rPr>
        <w:t>Rückenmark</w:t>
      </w:r>
      <w:r>
        <w:rPr>
          <w:lang w:val="de-DE"/>
        </w:rPr>
        <w:t xml:space="preserve">, </w:t>
      </w:r>
      <w:r w:rsidR="00BF7B73">
        <w:rPr>
          <w:lang w:val="de-DE"/>
        </w:rPr>
        <w:t>am</w:t>
      </w:r>
      <w:r>
        <w:rPr>
          <w:lang w:val="de-DE"/>
        </w:rPr>
        <w:t xml:space="preserve"> peripheren </w:t>
      </w:r>
      <w:r w:rsidRPr="00C50561">
        <w:rPr>
          <w:rFonts w:eastAsia="MS Mincho" w:cs="Arial"/>
          <w:color w:val="000000"/>
          <w:szCs w:val="20"/>
        </w:rPr>
        <w:t xml:space="preserve">Nervensystem </w:t>
      </w:r>
      <w:r w:rsidR="00BF7B73" w:rsidRPr="00C50561">
        <w:rPr>
          <w:rFonts w:eastAsia="MS Mincho" w:cs="Arial"/>
          <w:color w:val="000000"/>
          <w:szCs w:val="20"/>
        </w:rPr>
        <w:t>oder</w:t>
      </w:r>
      <w:r w:rsidRPr="00C50561">
        <w:rPr>
          <w:rFonts w:eastAsia="MS Mincho" w:cs="Arial"/>
          <w:color w:val="000000"/>
          <w:szCs w:val="20"/>
        </w:rPr>
        <w:t xml:space="preserve"> </w:t>
      </w:r>
      <w:r w:rsidR="00BF7B73" w:rsidRPr="00C50561">
        <w:rPr>
          <w:rFonts w:eastAsia="MS Mincho" w:cs="Arial"/>
          <w:color w:val="000000"/>
          <w:szCs w:val="20"/>
        </w:rPr>
        <w:t>an</w:t>
      </w:r>
      <w:r w:rsidR="009D5300" w:rsidRPr="00C50561">
        <w:rPr>
          <w:rFonts w:eastAsia="MS Mincho" w:cs="Arial"/>
          <w:color w:val="000000"/>
          <w:szCs w:val="20"/>
        </w:rPr>
        <w:t xml:space="preserve"> </w:t>
      </w:r>
      <w:r w:rsidRPr="00C50561">
        <w:rPr>
          <w:rFonts w:eastAsia="MS Mincho" w:cs="Arial"/>
          <w:color w:val="000000"/>
          <w:szCs w:val="20"/>
        </w:rPr>
        <w:t>der Muskulatur</w:t>
      </w:r>
      <w:r w:rsidR="00BF7B73" w:rsidRPr="00C50561">
        <w:rPr>
          <w:rFonts w:eastAsia="MS Mincho" w:cs="Arial"/>
          <w:color w:val="000000"/>
          <w:szCs w:val="20"/>
        </w:rPr>
        <w:t xml:space="preserve"> erkrankt sind</w:t>
      </w:r>
      <w:r>
        <w:rPr>
          <w:rFonts w:eastAsia="MS Mincho" w:cs="Arial"/>
          <w:color w:val="000000"/>
          <w:szCs w:val="20"/>
        </w:rPr>
        <w:t>.</w:t>
      </w:r>
      <w:r w:rsidR="00BF7B73">
        <w:rPr>
          <w:rFonts w:eastAsia="MS Mincho" w:cs="Arial"/>
          <w:color w:val="000000"/>
          <w:szCs w:val="20"/>
        </w:rPr>
        <w:t xml:space="preserve"> </w:t>
      </w:r>
      <w:r w:rsidR="004A026E">
        <w:rPr>
          <w:rFonts w:eastAsia="MS Mincho" w:cs="Arial"/>
          <w:color w:val="000000"/>
          <w:szCs w:val="20"/>
        </w:rPr>
        <w:t>„</w:t>
      </w:r>
      <w:r w:rsidR="00BF7B73">
        <w:rPr>
          <w:rFonts w:eastAsia="MS Mincho" w:cs="Arial"/>
          <w:color w:val="000000"/>
          <w:szCs w:val="20"/>
        </w:rPr>
        <w:t>Mit der Belegarzttätigkeit der beiden Neurol</w:t>
      </w:r>
      <w:r w:rsidR="00BF7B73">
        <w:rPr>
          <w:rFonts w:eastAsia="MS Mincho" w:cs="Arial"/>
          <w:color w:val="000000"/>
          <w:szCs w:val="20"/>
        </w:rPr>
        <w:t>o</w:t>
      </w:r>
      <w:r w:rsidR="00BF7B73">
        <w:rPr>
          <w:rFonts w:eastAsia="MS Mincho" w:cs="Arial"/>
          <w:color w:val="000000"/>
          <w:szCs w:val="20"/>
        </w:rPr>
        <w:t xml:space="preserve">ginnen an der </w:t>
      </w:r>
      <w:proofErr w:type="spellStart"/>
      <w:r w:rsidR="00BF7B73">
        <w:rPr>
          <w:rFonts w:eastAsia="MS Mincho" w:cs="Arial"/>
          <w:color w:val="000000"/>
          <w:szCs w:val="20"/>
        </w:rPr>
        <w:t>AndreasKlinik</w:t>
      </w:r>
      <w:proofErr w:type="spellEnd"/>
      <w:r w:rsidR="00BF7B73">
        <w:rPr>
          <w:rFonts w:eastAsia="MS Mincho" w:cs="Arial"/>
          <w:color w:val="000000"/>
          <w:szCs w:val="20"/>
        </w:rPr>
        <w:t xml:space="preserve"> Cham Zug können wir unser Leistungsangebot </w:t>
      </w:r>
      <w:r w:rsidR="00C50561" w:rsidRPr="00C50561">
        <w:rPr>
          <w:rFonts w:eastAsia="MS Mincho" w:cs="Arial"/>
          <w:color w:val="000000"/>
          <w:szCs w:val="20"/>
        </w:rPr>
        <w:t>in diesem Bereich ve</w:t>
      </w:r>
      <w:r w:rsidR="00C50561" w:rsidRPr="00C50561">
        <w:rPr>
          <w:rFonts w:eastAsia="MS Mincho" w:cs="Arial"/>
          <w:color w:val="000000"/>
          <w:szCs w:val="20"/>
        </w:rPr>
        <w:t>r</w:t>
      </w:r>
      <w:r w:rsidR="00C50561" w:rsidRPr="00C50561">
        <w:rPr>
          <w:rFonts w:eastAsia="MS Mincho" w:cs="Arial"/>
          <w:color w:val="000000"/>
          <w:szCs w:val="20"/>
        </w:rPr>
        <w:t>stärke</w:t>
      </w:r>
      <w:r w:rsidR="00BF7B73">
        <w:rPr>
          <w:rFonts w:eastAsia="MS Mincho" w:cs="Arial"/>
          <w:color w:val="000000"/>
          <w:szCs w:val="20"/>
        </w:rPr>
        <w:t>n</w:t>
      </w:r>
      <w:r w:rsidR="004A026E">
        <w:rPr>
          <w:rFonts w:eastAsia="MS Mincho" w:cs="Arial"/>
          <w:color w:val="000000"/>
          <w:szCs w:val="20"/>
        </w:rPr>
        <w:t xml:space="preserve">“, erläutert Jonas Zollinger, Direktor </w:t>
      </w:r>
      <w:proofErr w:type="spellStart"/>
      <w:r w:rsidR="004A026E">
        <w:rPr>
          <w:rFonts w:eastAsia="MS Mincho" w:cs="Arial"/>
          <w:color w:val="000000"/>
          <w:szCs w:val="20"/>
        </w:rPr>
        <w:t>AndreasKlinik</w:t>
      </w:r>
      <w:proofErr w:type="spellEnd"/>
      <w:r w:rsidR="004A026E">
        <w:rPr>
          <w:rFonts w:eastAsia="MS Mincho" w:cs="Arial"/>
          <w:color w:val="000000"/>
          <w:szCs w:val="20"/>
        </w:rPr>
        <w:t xml:space="preserve"> Cham Zug. </w:t>
      </w:r>
      <w:r w:rsidR="009D5300">
        <w:rPr>
          <w:rFonts w:eastAsia="MS Mincho" w:cs="Arial"/>
          <w:color w:val="000000"/>
          <w:szCs w:val="20"/>
        </w:rPr>
        <w:t xml:space="preserve">Im </w:t>
      </w:r>
      <w:r w:rsidR="00BF7B73">
        <w:rPr>
          <w:rFonts w:eastAsia="MS Mincho" w:cs="Arial"/>
          <w:color w:val="000000"/>
          <w:szCs w:val="20"/>
        </w:rPr>
        <w:t>Stockwerk unterhalb b</w:t>
      </w:r>
      <w:r w:rsidR="00BF7B73">
        <w:rPr>
          <w:rFonts w:eastAsia="MS Mincho" w:cs="Arial"/>
          <w:color w:val="000000"/>
          <w:szCs w:val="20"/>
        </w:rPr>
        <w:t>e</w:t>
      </w:r>
      <w:r w:rsidR="00BF7B73">
        <w:rPr>
          <w:rFonts w:eastAsia="MS Mincho" w:cs="Arial"/>
          <w:color w:val="000000"/>
          <w:szCs w:val="20"/>
        </w:rPr>
        <w:t>handelt Dr. med. Achim Thilo Braun</w:t>
      </w:r>
      <w:r w:rsidR="009D5300">
        <w:rPr>
          <w:rFonts w:eastAsia="MS Mincho" w:cs="Arial"/>
          <w:color w:val="000000"/>
          <w:szCs w:val="20"/>
        </w:rPr>
        <w:t xml:space="preserve"> a</w:t>
      </w:r>
      <w:r w:rsidR="00341F9E">
        <w:rPr>
          <w:rFonts w:eastAsia="MS Mincho" w:cs="Arial"/>
          <w:color w:val="000000"/>
          <w:szCs w:val="20"/>
        </w:rPr>
        <w:t xml:space="preserve">b September 2019 </w:t>
      </w:r>
      <w:r w:rsidR="00BF7B73">
        <w:rPr>
          <w:rFonts w:eastAsia="MS Mincho" w:cs="Arial"/>
          <w:color w:val="000000"/>
          <w:szCs w:val="20"/>
        </w:rPr>
        <w:t xml:space="preserve">seine </w:t>
      </w:r>
      <w:r w:rsidR="00341F9E">
        <w:rPr>
          <w:rFonts w:eastAsia="MS Mincho" w:cs="Arial"/>
          <w:color w:val="000000"/>
          <w:szCs w:val="20"/>
        </w:rPr>
        <w:t xml:space="preserve">Patientinnen und Patienten. </w:t>
      </w:r>
      <w:r w:rsidR="009B1B86">
        <w:rPr>
          <w:rFonts w:eastAsia="MS Mincho" w:cs="Arial"/>
          <w:color w:val="000000"/>
          <w:szCs w:val="20"/>
        </w:rPr>
        <w:t>E</w:t>
      </w:r>
      <w:r w:rsidR="004E2CB2">
        <w:rPr>
          <w:rFonts w:eastAsia="MS Mincho" w:cs="Arial"/>
          <w:color w:val="000000"/>
          <w:szCs w:val="20"/>
        </w:rPr>
        <w:t>r</w:t>
      </w:r>
      <w:r w:rsidR="009B1B86">
        <w:rPr>
          <w:rFonts w:eastAsia="MS Mincho" w:cs="Arial"/>
          <w:color w:val="000000"/>
          <w:szCs w:val="20"/>
        </w:rPr>
        <w:t xml:space="preserve"> ist nicht nur Facharzt für Rheumatologie, sondern auch für Physikalische Medizin und Rehabilitation. Des Weiteren verfügt er über den Fähigkeitsausweis in der </w:t>
      </w:r>
      <w:proofErr w:type="spellStart"/>
      <w:r w:rsidR="009B1B86">
        <w:rPr>
          <w:rFonts w:eastAsia="MS Mincho" w:cs="Arial"/>
          <w:color w:val="000000"/>
          <w:szCs w:val="20"/>
        </w:rPr>
        <w:t>Interventionellen</w:t>
      </w:r>
      <w:proofErr w:type="spellEnd"/>
      <w:r w:rsidR="009B1B86">
        <w:rPr>
          <w:rFonts w:eastAsia="MS Mincho" w:cs="Arial"/>
          <w:color w:val="000000"/>
          <w:szCs w:val="20"/>
        </w:rPr>
        <w:t xml:space="preserve"> Schmerztherapie (SSIPM). </w:t>
      </w:r>
    </w:p>
    <w:p w14:paraId="0DCA4EF4" w14:textId="77777777" w:rsidR="003853F4" w:rsidRDefault="003853F4" w:rsidP="009B1B86">
      <w:pPr>
        <w:jc w:val="both"/>
        <w:rPr>
          <w:rFonts w:eastAsia="MS Mincho" w:cs="Arial"/>
          <w:color w:val="000000"/>
          <w:szCs w:val="20"/>
        </w:rPr>
      </w:pPr>
    </w:p>
    <w:p w14:paraId="628A71A8" w14:textId="77777777" w:rsidR="004A026E" w:rsidRDefault="00ED01C1" w:rsidP="004A026E">
      <w:pPr>
        <w:jc w:val="both"/>
        <w:rPr>
          <w:rFonts w:eastAsia="MS Mincho" w:cs="Arial"/>
          <w:b/>
          <w:color w:val="000000"/>
          <w:szCs w:val="20"/>
        </w:rPr>
      </w:pPr>
      <w:r w:rsidRPr="00ED01C1">
        <w:rPr>
          <w:rFonts w:eastAsia="MS Mincho" w:cs="Arial"/>
          <w:b/>
          <w:color w:val="000000"/>
          <w:szCs w:val="20"/>
        </w:rPr>
        <w:t>Einzige Anbieter</w:t>
      </w:r>
      <w:r w:rsidR="003853F4">
        <w:rPr>
          <w:rFonts w:eastAsia="MS Mincho" w:cs="Arial"/>
          <w:b/>
          <w:color w:val="000000"/>
          <w:szCs w:val="20"/>
        </w:rPr>
        <w:t>in</w:t>
      </w:r>
      <w:r w:rsidRPr="00ED01C1">
        <w:rPr>
          <w:rFonts w:eastAsia="MS Mincho" w:cs="Arial"/>
          <w:b/>
          <w:color w:val="000000"/>
          <w:szCs w:val="20"/>
        </w:rPr>
        <w:t xml:space="preserve"> für </w:t>
      </w:r>
      <w:r w:rsidR="00BA3E83">
        <w:rPr>
          <w:rFonts w:eastAsia="MS Mincho" w:cs="Arial"/>
          <w:b/>
          <w:color w:val="000000"/>
          <w:szCs w:val="20"/>
        </w:rPr>
        <w:t>Rep</w:t>
      </w:r>
      <w:r w:rsidR="003853F4">
        <w:rPr>
          <w:rFonts w:eastAsia="MS Mincho" w:cs="Arial"/>
          <w:b/>
          <w:color w:val="000000"/>
          <w:szCs w:val="20"/>
        </w:rPr>
        <w:t>r</w:t>
      </w:r>
      <w:r w:rsidR="00BA3E83">
        <w:rPr>
          <w:rFonts w:eastAsia="MS Mincho" w:cs="Arial"/>
          <w:b/>
          <w:color w:val="000000"/>
          <w:szCs w:val="20"/>
        </w:rPr>
        <w:t>o</w:t>
      </w:r>
      <w:r w:rsidR="003853F4">
        <w:rPr>
          <w:rFonts w:eastAsia="MS Mincho" w:cs="Arial"/>
          <w:b/>
          <w:color w:val="000000"/>
          <w:szCs w:val="20"/>
        </w:rPr>
        <w:t>duktionsmedizin</w:t>
      </w:r>
      <w:r w:rsidRPr="00ED01C1">
        <w:rPr>
          <w:rFonts w:eastAsia="MS Mincho" w:cs="Arial"/>
          <w:b/>
          <w:color w:val="000000"/>
          <w:szCs w:val="20"/>
        </w:rPr>
        <w:t xml:space="preserve"> im Kanton Zug </w:t>
      </w:r>
    </w:p>
    <w:p w14:paraId="2B79B9B9" w14:textId="08630732" w:rsidR="009B5A91" w:rsidRPr="009C2D0D" w:rsidRDefault="00341F9E" w:rsidP="004A026E">
      <w:pPr>
        <w:jc w:val="both"/>
        <w:rPr>
          <w:rFonts w:eastAsia="MS Mincho" w:cs="Arial"/>
          <w:color w:val="000000"/>
          <w:szCs w:val="20"/>
        </w:rPr>
      </w:pPr>
      <w:r w:rsidRPr="009C2D0D">
        <w:rPr>
          <w:rFonts w:eastAsia="MS Mincho" w:cs="Arial"/>
          <w:color w:val="000000"/>
          <w:szCs w:val="20"/>
        </w:rPr>
        <w:t xml:space="preserve">Im 1. und 2. Untergeschoss sind die Bauarbeiten auch im August noch in vollem Gange. Bis </w:t>
      </w:r>
      <w:r w:rsidR="00BF7B73" w:rsidRPr="009C2D0D">
        <w:rPr>
          <w:rFonts w:eastAsia="MS Mincho" w:cs="Arial"/>
          <w:color w:val="000000"/>
          <w:szCs w:val="20"/>
        </w:rPr>
        <w:t>Anfang November wird im 2. Untergeschoss</w:t>
      </w:r>
      <w:r w:rsidRPr="009C2D0D">
        <w:rPr>
          <w:rFonts w:eastAsia="MS Mincho" w:cs="Arial"/>
          <w:color w:val="000000"/>
          <w:szCs w:val="20"/>
        </w:rPr>
        <w:t xml:space="preserve"> ein</w:t>
      </w:r>
      <w:r w:rsidR="00BF7B73" w:rsidRPr="009C2D0D">
        <w:rPr>
          <w:rFonts w:eastAsia="MS Mincho" w:cs="Arial"/>
          <w:color w:val="000000"/>
          <w:szCs w:val="20"/>
        </w:rPr>
        <w:t xml:space="preserve"> Labor eingerichtet und im 1. Untergeschoss</w:t>
      </w:r>
      <w:r w:rsidRPr="009C2D0D">
        <w:rPr>
          <w:rFonts w:eastAsia="MS Mincho" w:cs="Arial"/>
          <w:color w:val="000000"/>
          <w:szCs w:val="20"/>
        </w:rPr>
        <w:t xml:space="preserve"> Praxisräu</w:t>
      </w:r>
      <w:r w:rsidRPr="009C2D0D">
        <w:rPr>
          <w:rFonts w:eastAsia="MS Mincho" w:cs="Arial"/>
          <w:color w:val="000000"/>
          <w:szCs w:val="20"/>
        </w:rPr>
        <w:t>m</w:t>
      </w:r>
      <w:r w:rsidRPr="009C2D0D">
        <w:rPr>
          <w:rFonts w:eastAsia="MS Mincho" w:cs="Arial"/>
          <w:color w:val="000000"/>
          <w:szCs w:val="20"/>
        </w:rPr>
        <w:t xml:space="preserve">lichkeiten für die GEA IVF AG. </w:t>
      </w:r>
      <w:proofErr w:type="spellStart"/>
      <w:r w:rsidRPr="009C2D0D">
        <w:rPr>
          <w:rFonts w:eastAsia="MS Mincho" w:cs="Arial"/>
          <w:color w:val="000000"/>
          <w:szCs w:val="20"/>
        </w:rPr>
        <w:t>Dott</w:t>
      </w:r>
      <w:proofErr w:type="spellEnd"/>
      <w:r w:rsidRPr="009C2D0D">
        <w:rPr>
          <w:rFonts w:eastAsia="MS Mincho" w:cs="Arial"/>
          <w:color w:val="000000"/>
          <w:szCs w:val="20"/>
        </w:rPr>
        <w:t xml:space="preserve">. </w:t>
      </w:r>
      <w:r w:rsidR="009B5A91" w:rsidRPr="009C2D0D">
        <w:rPr>
          <w:rFonts w:eastAsia="MS Mincho" w:cs="Arial"/>
          <w:color w:val="000000"/>
          <w:szCs w:val="20"/>
        </w:rPr>
        <w:t>Mag. Graziella</w:t>
      </w:r>
      <w:r w:rsidRPr="009C2D0D">
        <w:rPr>
          <w:rFonts w:eastAsia="MS Mincho" w:cs="Arial"/>
          <w:color w:val="000000"/>
          <w:szCs w:val="20"/>
        </w:rPr>
        <w:t xml:space="preserve"> Bracone, </w:t>
      </w:r>
      <w:proofErr w:type="spellStart"/>
      <w:r w:rsidR="009B5A91" w:rsidRPr="009C2D0D">
        <w:rPr>
          <w:rFonts w:eastAsia="MS Mincho" w:cs="Arial"/>
          <w:color w:val="000000"/>
          <w:szCs w:val="20"/>
        </w:rPr>
        <w:t>MSc</w:t>
      </w:r>
      <w:proofErr w:type="spellEnd"/>
      <w:r w:rsidR="009B5A91" w:rsidRPr="009C2D0D">
        <w:rPr>
          <w:rFonts w:eastAsia="MS Mincho" w:cs="Arial"/>
          <w:color w:val="000000"/>
          <w:szCs w:val="20"/>
        </w:rPr>
        <w:t xml:space="preserve"> in Embryologie </w:t>
      </w:r>
      <w:r w:rsidRPr="009C2D0D">
        <w:rPr>
          <w:rFonts w:eastAsia="MS Mincho" w:cs="Arial"/>
          <w:color w:val="000000"/>
          <w:szCs w:val="20"/>
        </w:rPr>
        <w:t xml:space="preserve">und </w:t>
      </w:r>
      <w:r w:rsidR="009C2D0D" w:rsidRPr="009C2D0D">
        <w:rPr>
          <w:rFonts w:cs="Arial"/>
          <w:color w:val="000000"/>
          <w:szCs w:val="20"/>
        </w:rPr>
        <w:t xml:space="preserve">die beiden Fachärzte </w:t>
      </w:r>
      <w:r w:rsidR="004A026E">
        <w:rPr>
          <w:rFonts w:cs="Arial"/>
          <w:color w:val="000000"/>
          <w:szCs w:val="20"/>
        </w:rPr>
        <w:t xml:space="preserve">für Gynäkologie und Geburtshilfe </w:t>
      </w:r>
      <w:r w:rsidR="009C2D0D" w:rsidRPr="009C2D0D">
        <w:rPr>
          <w:rFonts w:cs="Arial"/>
          <w:color w:val="000000"/>
          <w:szCs w:val="20"/>
        </w:rPr>
        <w:t xml:space="preserve">mit Schwerpunkt gynäkologische Endokrinologie und Reproduktionsmedizin, Dr. med. Markus </w:t>
      </w:r>
      <w:proofErr w:type="spellStart"/>
      <w:r w:rsidR="009C2D0D" w:rsidRPr="009C2D0D">
        <w:rPr>
          <w:rFonts w:cs="Arial"/>
          <w:color w:val="000000"/>
          <w:szCs w:val="20"/>
        </w:rPr>
        <w:t>Bleichenbacher</w:t>
      </w:r>
      <w:proofErr w:type="spellEnd"/>
      <w:r w:rsidR="009C2D0D" w:rsidRPr="009C2D0D">
        <w:rPr>
          <w:rFonts w:cs="Arial"/>
          <w:color w:val="000000"/>
          <w:szCs w:val="20"/>
        </w:rPr>
        <w:t xml:space="preserve"> und Dr. med. Thomas Wilken</w:t>
      </w:r>
      <w:r w:rsidR="009C2D0D">
        <w:rPr>
          <w:rFonts w:cs="Arial"/>
          <w:color w:val="000000"/>
          <w:szCs w:val="20"/>
        </w:rPr>
        <w:t xml:space="preserve"> </w:t>
      </w:r>
      <w:r w:rsidR="00BF7B73" w:rsidRPr="009C2D0D">
        <w:rPr>
          <w:rFonts w:eastAsia="MS Mincho" w:cs="Arial"/>
          <w:color w:val="000000"/>
          <w:szCs w:val="20"/>
        </w:rPr>
        <w:t>bieten eine</w:t>
      </w:r>
      <w:r w:rsidR="00BF7B73" w:rsidRPr="009C2D0D">
        <w:rPr>
          <w:rFonts w:eastAsia="MS Mincho" w:cs="Arial"/>
          <w:color w:val="000000"/>
          <w:szCs w:val="20"/>
        </w:rPr>
        <w:t>r</w:t>
      </w:r>
      <w:r w:rsidR="00BF7B73" w:rsidRPr="009C2D0D">
        <w:rPr>
          <w:rFonts w:eastAsia="MS Mincho" w:cs="Arial"/>
          <w:color w:val="000000"/>
          <w:szCs w:val="20"/>
        </w:rPr>
        <w:t>seits verschiedene</w:t>
      </w:r>
      <w:r w:rsidR="009B5A91" w:rsidRPr="009C2D0D">
        <w:rPr>
          <w:rFonts w:eastAsia="MS Mincho" w:cs="Arial"/>
          <w:color w:val="000000"/>
          <w:szCs w:val="20"/>
        </w:rPr>
        <w:t xml:space="preserve"> Methoden der Fortpflanzungsmedizin (vor allem IVF)</w:t>
      </w:r>
      <w:r w:rsidR="00BF7B73" w:rsidRPr="009C2D0D">
        <w:rPr>
          <w:rFonts w:eastAsia="MS Mincho" w:cs="Arial"/>
          <w:color w:val="000000"/>
          <w:szCs w:val="20"/>
        </w:rPr>
        <w:t xml:space="preserve"> an</w:t>
      </w:r>
      <w:r w:rsidR="009B5A91" w:rsidRPr="009C2D0D">
        <w:rPr>
          <w:rFonts w:eastAsia="MS Mincho" w:cs="Arial"/>
          <w:color w:val="000000"/>
          <w:szCs w:val="20"/>
        </w:rPr>
        <w:t>. Andererseits kümmern sie sich um die Erhaltung der Fruchtbarkeit. Beispielsweise bieten sie die Entnahme und das Ei</w:t>
      </w:r>
      <w:r w:rsidR="009B5A91" w:rsidRPr="009C2D0D">
        <w:rPr>
          <w:rFonts w:eastAsia="MS Mincho" w:cs="Arial"/>
          <w:color w:val="000000"/>
          <w:szCs w:val="20"/>
        </w:rPr>
        <w:t>n</w:t>
      </w:r>
      <w:r w:rsidR="009B5A91" w:rsidRPr="009C2D0D">
        <w:rPr>
          <w:rFonts w:eastAsia="MS Mincho" w:cs="Arial"/>
          <w:color w:val="000000"/>
          <w:szCs w:val="20"/>
        </w:rPr>
        <w:t xml:space="preserve">frieren von Eizellen an, falls sich eine Krebspatientin einer Chemotherapie oder einer Bestrahlung </w:t>
      </w:r>
      <w:r w:rsidR="009B5A91" w:rsidRPr="009C2D0D">
        <w:rPr>
          <w:rFonts w:eastAsia="MS Mincho" w:cs="Arial"/>
          <w:color w:val="000000"/>
          <w:szCs w:val="20"/>
        </w:rPr>
        <w:lastRenderedPageBreak/>
        <w:t>unterziehen muss. In beiden Tätigkeitsgebieten unterstützen sie Paare mit unerfülltem Kinde</w:t>
      </w:r>
      <w:r w:rsidR="009B5A91" w:rsidRPr="009C2D0D">
        <w:rPr>
          <w:rFonts w:eastAsia="MS Mincho" w:cs="Arial"/>
          <w:color w:val="000000"/>
          <w:szCs w:val="20"/>
        </w:rPr>
        <w:t>r</w:t>
      </w:r>
      <w:r w:rsidR="009B5A91" w:rsidRPr="009C2D0D">
        <w:rPr>
          <w:rFonts w:eastAsia="MS Mincho" w:cs="Arial"/>
          <w:color w:val="000000"/>
          <w:szCs w:val="20"/>
        </w:rPr>
        <w:t>wunsch.</w:t>
      </w:r>
      <w:r w:rsidR="00ED01C1" w:rsidRPr="009C2D0D">
        <w:rPr>
          <w:rFonts w:eastAsia="MS Mincho" w:cs="Arial"/>
          <w:color w:val="000000"/>
          <w:szCs w:val="20"/>
        </w:rPr>
        <w:t xml:space="preserve"> „</w:t>
      </w:r>
      <w:r w:rsidR="003853F4" w:rsidRPr="009C2D0D">
        <w:rPr>
          <w:rFonts w:eastAsia="MS Mincho" w:cs="Arial"/>
          <w:color w:val="000000"/>
          <w:szCs w:val="20"/>
        </w:rPr>
        <w:t>Für uns als Geburtsklinik, ist</w:t>
      </w:r>
      <w:r w:rsidR="004E2CB2" w:rsidRPr="009C2D0D">
        <w:rPr>
          <w:rFonts w:eastAsia="MS Mincho" w:cs="Arial"/>
          <w:color w:val="000000"/>
          <w:szCs w:val="20"/>
        </w:rPr>
        <w:t xml:space="preserve"> es</w:t>
      </w:r>
      <w:r w:rsidR="003853F4" w:rsidRPr="009C2D0D">
        <w:rPr>
          <w:rFonts w:eastAsia="MS Mincho" w:cs="Arial"/>
          <w:color w:val="000000"/>
          <w:szCs w:val="20"/>
        </w:rPr>
        <w:t xml:space="preserve"> </w:t>
      </w:r>
      <w:r w:rsidR="00ED01C1" w:rsidRPr="009C2D0D">
        <w:rPr>
          <w:rFonts w:eastAsia="MS Mincho" w:cs="Arial"/>
          <w:color w:val="000000"/>
          <w:szCs w:val="20"/>
        </w:rPr>
        <w:t xml:space="preserve">eine besondere Freude, dass wir die GEA IVF AG als Mieterin gewinnen konnten und </w:t>
      </w:r>
      <w:r w:rsidR="003853F4" w:rsidRPr="009C2D0D">
        <w:rPr>
          <w:rFonts w:eastAsia="MS Mincho" w:cs="Arial"/>
          <w:color w:val="000000"/>
          <w:szCs w:val="20"/>
        </w:rPr>
        <w:t>damit Leistungen in Zusammenhang mit dem Kinderwunsch direkt in Cham anbieten können</w:t>
      </w:r>
      <w:proofErr w:type="gramStart"/>
      <w:r w:rsidR="003853F4" w:rsidRPr="009C2D0D">
        <w:rPr>
          <w:rFonts w:eastAsia="MS Mincho" w:cs="Arial"/>
          <w:color w:val="000000"/>
          <w:szCs w:val="20"/>
        </w:rPr>
        <w:t>,“</w:t>
      </w:r>
      <w:proofErr w:type="gramEnd"/>
      <w:r w:rsidR="003853F4" w:rsidRPr="009C2D0D">
        <w:rPr>
          <w:rFonts w:eastAsia="MS Mincho" w:cs="Arial"/>
          <w:color w:val="000000"/>
          <w:szCs w:val="20"/>
        </w:rPr>
        <w:t xml:space="preserve"> freut sich</w:t>
      </w:r>
      <w:r w:rsidR="00C50561">
        <w:rPr>
          <w:rFonts w:eastAsia="MS Mincho" w:cs="Arial"/>
          <w:color w:val="000000"/>
          <w:szCs w:val="20"/>
        </w:rPr>
        <w:t xml:space="preserve"> Jonas Zollinger</w:t>
      </w:r>
      <w:r w:rsidR="00ED01C1" w:rsidRPr="009C2D0D">
        <w:rPr>
          <w:rFonts w:eastAsia="MS Mincho" w:cs="Arial"/>
          <w:color w:val="000000"/>
          <w:szCs w:val="20"/>
        </w:rPr>
        <w:t xml:space="preserve">. </w:t>
      </w:r>
    </w:p>
    <w:p w14:paraId="77D6A9FF" w14:textId="77777777" w:rsidR="00341F9E" w:rsidRDefault="00341F9E" w:rsidP="009B1B86">
      <w:pPr>
        <w:jc w:val="both"/>
        <w:rPr>
          <w:rFonts w:eastAsia="MS Mincho" w:cs="Arial"/>
          <w:color w:val="000000"/>
          <w:szCs w:val="20"/>
        </w:rPr>
      </w:pPr>
    </w:p>
    <w:p w14:paraId="01ABB0CA" w14:textId="77777777" w:rsidR="00E45595" w:rsidRDefault="00644866" w:rsidP="00E45595">
      <w:pPr>
        <w:jc w:val="both"/>
        <w:rPr>
          <w:rFonts w:eastAsia="MS Mincho" w:cs="Arial"/>
          <w:b/>
          <w:color w:val="000000"/>
          <w:szCs w:val="20"/>
        </w:rPr>
      </w:pPr>
      <w:r>
        <w:rPr>
          <w:rFonts w:eastAsia="MS Mincho" w:cs="Arial"/>
          <w:b/>
          <w:color w:val="000000"/>
          <w:szCs w:val="20"/>
        </w:rPr>
        <w:t xml:space="preserve">Bistro </w:t>
      </w:r>
      <w:proofErr w:type="spellStart"/>
      <w:r>
        <w:rPr>
          <w:rFonts w:eastAsia="MS Mincho" w:cs="Arial"/>
          <w:b/>
          <w:color w:val="000000"/>
          <w:szCs w:val="20"/>
        </w:rPr>
        <w:t>Lorze</w:t>
      </w:r>
      <w:proofErr w:type="spellEnd"/>
      <w:r>
        <w:rPr>
          <w:rFonts w:eastAsia="MS Mincho" w:cs="Arial"/>
          <w:b/>
          <w:color w:val="000000"/>
          <w:szCs w:val="20"/>
        </w:rPr>
        <w:t xml:space="preserve"> und weitere Mieterinnen </w:t>
      </w:r>
    </w:p>
    <w:p w14:paraId="3FD09C37" w14:textId="7C24DD09" w:rsidR="009B5A91" w:rsidRPr="00E45595" w:rsidRDefault="003853F4" w:rsidP="00E45595">
      <w:pPr>
        <w:jc w:val="both"/>
        <w:rPr>
          <w:rFonts w:eastAsia="MS Mincho" w:cs="Arial"/>
          <w:b/>
          <w:color w:val="000000"/>
          <w:szCs w:val="20"/>
        </w:rPr>
      </w:pPr>
      <w:r>
        <w:rPr>
          <w:rFonts w:eastAsia="MS Mincho" w:cs="Arial"/>
          <w:color w:val="000000"/>
          <w:szCs w:val="20"/>
        </w:rPr>
        <w:t xml:space="preserve">Weitere Mieterinnen im Ärztezentrum </w:t>
      </w:r>
      <w:proofErr w:type="spellStart"/>
      <w:r>
        <w:rPr>
          <w:rFonts w:eastAsia="MS Mincho" w:cs="Arial"/>
          <w:color w:val="000000"/>
          <w:szCs w:val="20"/>
        </w:rPr>
        <w:t>Lorze</w:t>
      </w:r>
      <w:proofErr w:type="spellEnd"/>
      <w:r>
        <w:rPr>
          <w:rFonts w:eastAsia="MS Mincho" w:cs="Arial"/>
          <w:color w:val="000000"/>
          <w:szCs w:val="20"/>
        </w:rPr>
        <w:t xml:space="preserve"> sind Selda Altintas mit der Dentalhygiene </w:t>
      </w:r>
      <w:proofErr w:type="spellStart"/>
      <w:r>
        <w:rPr>
          <w:rFonts w:eastAsia="MS Mincho" w:cs="Arial"/>
          <w:color w:val="000000"/>
          <w:szCs w:val="20"/>
        </w:rPr>
        <w:t>Lorze</w:t>
      </w:r>
      <w:proofErr w:type="spellEnd"/>
      <w:r>
        <w:rPr>
          <w:rFonts w:eastAsia="MS Mincho" w:cs="Arial"/>
          <w:color w:val="000000"/>
          <w:szCs w:val="20"/>
        </w:rPr>
        <w:t xml:space="preserve"> und Natalia </w:t>
      </w:r>
      <w:proofErr w:type="spellStart"/>
      <w:r>
        <w:rPr>
          <w:rFonts w:eastAsia="MS Mincho" w:cs="Arial"/>
          <w:color w:val="000000"/>
          <w:szCs w:val="20"/>
        </w:rPr>
        <w:t>Sägesser</w:t>
      </w:r>
      <w:proofErr w:type="spellEnd"/>
      <w:r>
        <w:rPr>
          <w:rFonts w:eastAsia="MS Mincho" w:cs="Arial"/>
          <w:color w:val="000000"/>
          <w:szCs w:val="20"/>
        </w:rPr>
        <w:t xml:space="preserve"> mit </w:t>
      </w:r>
      <w:proofErr w:type="spellStart"/>
      <w:r>
        <w:rPr>
          <w:rFonts w:eastAsia="MS Mincho" w:cs="Arial"/>
          <w:color w:val="000000"/>
          <w:szCs w:val="20"/>
        </w:rPr>
        <w:t>MedCosmetic</w:t>
      </w:r>
      <w:proofErr w:type="spellEnd"/>
      <w:r>
        <w:rPr>
          <w:rFonts w:eastAsia="MS Mincho" w:cs="Arial"/>
          <w:color w:val="000000"/>
          <w:szCs w:val="20"/>
        </w:rPr>
        <w:t xml:space="preserve">. Des Weiteren laufen die Renovationsarbeiten des Cafés noch auf Hochtouren. </w:t>
      </w:r>
      <w:r w:rsidR="00ED01C1">
        <w:rPr>
          <w:rFonts w:eastAsia="MS Mincho" w:cs="Arial"/>
          <w:color w:val="000000"/>
          <w:szCs w:val="20"/>
        </w:rPr>
        <w:t>Im November ist die Eröffnun</w:t>
      </w:r>
      <w:r>
        <w:rPr>
          <w:rFonts w:eastAsia="MS Mincho" w:cs="Arial"/>
          <w:color w:val="000000"/>
          <w:szCs w:val="20"/>
        </w:rPr>
        <w:t>g des Bistro</w:t>
      </w:r>
      <w:r w:rsidR="007006B8">
        <w:rPr>
          <w:rFonts w:eastAsia="MS Mincho" w:cs="Arial"/>
          <w:color w:val="000000"/>
          <w:szCs w:val="20"/>
        </w:rPr>
        <w:t>s</w:t>
      </w:r>
      <w:r>
        <w:rPr>
          <w:rFonts w:eastAsia="MS Mincho" w:cs="Arial"/>
          <w:color w:val="000000"/>
          <w:szCs w:val="20"/>
        </w:rPr>
        <w:t xml:space="preserve"> </w:t>
      </w:r>
      <w:bookmarkStart w:id="0" w:name="_GoBack"/>
      <w:bookmarkEnd w:id="0"/>
      <w:r>
        <w:rPr>
          <w:rFonts w:eastAsia="MS Mincho" w:cs="Arial"/>
          <w:color w:val="000000"/>
          <w:szCs w:val="20"/>
        </w:rPr>
        <w:t xml:space="preserve">geplant. </w:t>
      </w:r>
      <w:r w:rsidR="00ED01C1">
        <w:rPr>
          <w:rFonts w:eastAsia="MS Mincho" w:cs="Arial"/>
          <w:color w:val="000000"/>
          <w:szCs w:val="20"/>
        </w:rPr>
        <w:t>Es werden kleinere Spe</w:t>
      </w:r>
      <w:r w:rsidR="00ED01C1">
        <w:rPr>
          <w:rFonts w:eastAsia="MS Mincho" w:cs="Arial"/>
          <w:color w:val="000000"/>
          <w:szCs w:val="20"/>
        </w:rPr>
        <w:t>i</w:t>
      </w:r>
      <w:r w:rsidR="00ED01C1">
        <w:rPr>
          <w:rFonts w:eastAsia="MS Mincho" w:cs="Arial"/>
          <w:color w:val="000000"/>
          <w:szCs w:val="20"/>
        </w:rPr>
        <w:t xml:space="preserve">sen und alkoholische und </w:t>
      </w:r>
      <w:proofErr w:type="spellStart"/>
      <w:r w:rsidR="00644866">
        <w:rPr>
          <w:rFonts w:eastAsia="MS Mincho" w:cs="Arial"/>
          <w:color w:val="000000"/>
          <w:szCs w:val="20"/>
        </w:rPr>
        <w:t>nonalkoholisch</w:t>
      </w:r>
      <w:r w:rsidR="007B6935">
        <w:rPr>
          <w:rFonts w:eastAsia="MS Mincho" w:cs="Arial"/>
          <w:color w:val="000000"/>
          <w:szCs w:val="20"/>
        </w:rPr>
        <w:t>e</w:t>
      </w:r>
      <w:proofErr w:type="spellEnd"/>
      <w:r w:rsidR="00ED01C1">
        <w:rPr>
          <w:rFonts w:eastAsia="MS Mincho" w:cs="Arial"/>
          <w:color w:val="000000"/>
          <w:szCs w:val="20"/>
        </w:rPr>
        <w:t xml:space="preserve"> Getränke angeboten. </w:t>
      </w:r>
      <w:r w:rsidR="00644866">
        <w:rPr>
          <w:rFonts w:eastAsia="MS Mincho" w:cs="Arial"/>
          <w:color w:val="000000"/>
          <w:szCs w:val="20"/>
        </w:rPr>
        <w:t>Ab dem Frühjahr 2020 werden die Gä</w:t>
      </w:r>
      <w:r w:rsidR="00644866">
        <w:rPr>
          <w:rFonts w:eastAsia="MS Mincho" w:cs="Arial"/>
          <w:color w:val="000000"/>
          <w:szCs w:val="20"/>
        </w:rPr>
        <w:t>s</w:t>
      </w:r>
      <w:r w:rsidR="00644866">
        <w:rPr>
          <w:rFonts w:eastAsia="MS Mincho" w:cs="Arial"/>
          <w:color w:val="000000"/>
          <w:szCs w:val="20"/>
        </w:rPr>
        <w:t xml:space="preserve">te auch auf der Terrasse bedient. </w:t>
      </w:r>
    </w:p>
    <w:p w14:paraId="4105C266" w14:textId="77777777" w:rsidR="00ED01C1" w:rsidRDefault="00ED01C1" w:rsidP="009B1B86">
      <w:pPr>
        <w:jc w:val="both"/>
        <w:rPr>
          <w:rFonts w:eastAsia="MS Mincho" w:cs="Arial"/>
          <w:color w:val="000000"/>
          <w:szCs w:val="20"/>
        </w:rPr>
      </w:pPr>
    </w:p>
    <w:p w14:paraId="14FF8EE3" w14:textId="77777777" w:rsidR="003853F4" w:rsidRDefault="003853F4" w:rsidP="009B1B86">
      <w:pPr>
        <w:jc w:val="both"/>
        <w:rPr>
          <w:rFonts w:eastAsia="MS Mincho" w:cs="Arial"/>
          <w:color w:val="000000"/>
          <w:szCs w:val="20"/>
        </w:rPr>
      </w:pPr>
      <w:r>
        <w:rPr>
          <w:rFonts w:eastAsia="MS Mincho" w:cs="Arial"/>
          <w:color w:val="000000"/>
          <w:szCs w:val="20"/>
        </w:rPr>
        <w:t>Ende des Jahres ist ein Tag der offenen Tür für die Bevölkerung geplant. Bis zu diesem Zeitpunkt werden alle Praxen und das Bistro in Betrieb sein. Details zur Veranstaltung werden rechtzeitig b</w:t>
      </w:r>
      <w:r>
        <w:rPr>
          <w:rFonts w:eastAsia="MS Mincho" w:cs="Arial"/>
          <w:color w:val="000000"/>
          <w:szCs w:val="20"/>
        </w:rPr>
        <w:t>e</w:t>
      </w:r>
      <w:r>
        <w:rPr>
          <w:rFonts w:eastAsia="MS Mincho" w:cs="Arial"/>
          <w:color w:val="000000"/>
          <w:szCs w:val="20"/>
        </w:rPr>
        <w:t xml:space="preserve">kannt gegeben. </w:t>
      </w:r>
    </w:p>
    <w:p w14:paraId="2B19470C" w14:textId="77777777" w:rsidR="000A0E04" w:rsidRDefault="000A0E04" w:rsidP="009B1B86">
      <w:pPr>
        <w:jc w:val="both"/>
        <w:rPr>
          <w:rFonts w:eastAsia="MS Mincho" w:cs="Arial"/>
          <w:color w:val="000000"/>
          <w:szCs w:val="20"/>
        </w:rPr>
      </w:pPr>
    </w:p>
    <w:p w14:paraId="03C77420" w14:textId="77777777" w:rsidR="001004F0" w:rsidRDefault="001004F0" w:rsidP="006310C7">
      <w:pPr>
        <w:rPr>
          <w:rFonts w:eastAsia="MS Mincho" w:cs="Arial"/>
          <w:color w:val="000000"/>
          <w:szCs w:val="20"/>
        </w:rPr>
      </w:pPr>
    </w:p>
    <w:p w14:paraId="15BE9E29" w14:textId="77777777" w:rsidR="005511C6" w:rsidRDefault="005511C6" w:rsidP="006310C7">
      <w:pPr>
        <w:pBdr>
          <w:bottom w:val="single" w:sz="12" w:space="1" w:color="auto"/>
        </w:pBdr>
        <w:rPr>
          <w:rFonts w:eastAsia="MS Mincho" w:cs="Arial"/>
          <w:color w:val="000000"/>
          <w:szCs w:val="20"/>
        </w:rPr>
      </w:pPr>
    </w:p>
    <w:p w14:paraId="4CC636A7" w14:textId="77777777" w:rsidR="005511C6" w:rsidRPr="00B11297" w:rsidRDefault="005511C6" w:rsidP="005511C6">
      <w:pPr>
        <w:rPr>
          <w:rFonts w:cs="Arial"/>
          <w:b/>
          <w:szCs w:val="20"/>
        </w:rPr>
      </w:pPr>
      <w:r>
        <w:rPr>
          <w:rFonts w:cs="Arial"/>
          <w:b/>
          <w:szCs w:val="20"/>
        </w:rPr>
        <w:t>Kontakt, Interviewanfragen und Bildmaterial:</w:t>
      </w:r>
    </w:p>
    <w:p w14:paraId="6B2B8180" w14:textId="77777777" w:rsidR="005511C6" w:rsidRDefault="005511C6" w:rsidP="005511C6">
      <w:pPr>
        <w:rPr>
          <w:rFonts w:cs="Arial"/>
          <w:bCs/>
          <w:color w:val="000000"/>
          <w:szCs w:val="20"/>
        </w:rPr>
      </w:pPr>
    </w:p>
    <w:p w14:paraId="7F140DB9" w14:textId="77777777" w:rsidR="005511C6" w:rsidRDefault="005511C6" w:rsidP="005511C6">
      <w:pPr>
        <w:rPr>
          <w:rFonts w:cs="Arial"/>
          <w:b/>
          <w:bCs/>
          <w:color w:val="000000"/>
          <w:szCs w:val="20"/>
        </w:rPr>
      </w:pPr>
      <w:r w:rsidRPr="007005A2">
        <w:rPr>
          <w:rFonts w:cs="Arial"/>
          <w:bCs/>
          <w:color w:val="000000"/>
          <w:szCs w:val="20"/>
        </w:rPr>
        <w:t>Marietta Werder</w:t>
      </w:r>
      <w:r w:rsidRPr="007005A2">
        <w:rPr>
          <w:rFonts w:cs="Arial"/>
          <w:szCs w:val="20"/>
        </w:rPr>
        <w:t xml:space="preserve">, </w:t>
      </w:r>
      <w:r>
        <w:rPr>
          <w:rFonts w:cs="Arial"/>
          <w:szCs w:val="20"/>
        </w:rPr>
        <w:t xml:space="preserve">Leiterin Kommunikation </w:t>
      </w:r>
      <w:r w:rsidR="0093551F">
        <w:rPr>
          <w:rFonts w:cs="Arial"/>
          <w:szCs w:val="20"/>
        </w:rPr>
        <w:t xml:space="preserve">und </w:t>
      </w:r>
      <w:r>
        <w:rPr>
          <w:rFonts w:cs="Arial"/>
          <w:szCs w:val="20"/>
        </w:rPr>
        <w:t>Marketing</w:t>
      </w:r>
      <w:r w:rsidRPr="007005A2">
        <w:rPr>
          <w:rFonts w:cs="Arial"/>
          <w:b/>
          <w:bCs/>
          <w:color w:val="000000"/>
          <w:szCs w:val="20"/>
        </w:rPr>
        <w:t xml:space="preserve"> </w:t>
      </w:r>
    </w:p>
    <w:p w14:paraId="3F5F66B9" w14:textId="77777777" w:rsidR="005511C6" w:rsidRDefault="005511C6" w:rsidP="005511C6">
      <w:pPr>
        <w:rPr>
          <w:rFonts w:cs="Arial"/>
          <w:color w:val="000000"/>
          <w:szCs w:val="20"/>
        </w:rPr>
      </w:pPr>
      <w:r>
        <w:rPr>
          <w:rFonts w:cs="Arial"/>
          <w:color w:val="000000"/>
          <w:szCs w:val="20"/>
        </w:rPr>
        <w:t xml:space="preserve">T +41 41 784 09 01 </w:t>
      </w:r>
      <w:r w:rsidRPr="007005A2">
        <w:rPr>
          <w:rFonts w:cs="Arial"/>
          <w:color w:val="000000"/>
          <w:szCs w:val="20"/>
        </w:rPr>
        <w:br/>
      </w:r>
      <w:r w:rsidRPr="005511C6">
        <w:rPr>
          <w:rFonts w:cs="Arial"/>
          <w:szCs w:val="20"/>
        </w:rPr>
        <w:t>marietta.werder@hirslanden.ch</w:t>
      </w:r>
      <w:r w:rsidRPr="007005A2">
        <w:rPr>
          <w:rFonts w:cs="Arial"/>
          <w:color w:val="000000"/>
          <w:szCs w:val="20"/>
        </w:rPr>
        <w:t xml:space="preserve"> </w:t>
      </w:r>
    </w:p>
    <w:p w14:paraId="49F48C11" w14:textId="77777777" w:rsidR="009B2A5D" w:rsidRDefault="009B2A5D" w:rsidP="005511C6">
      <w:pPr>
        <w:rPr>
          <w:rFonts w:cs="Arial"/>
          <w:szCs w:val="20"/>
        </w:rPr>
      </w:pPr>
    </w:p>
    <w:p w14:paraId="45AE3F3E" w14:textId="77777777" w:rsidR="005511C6" w:rsidRPr="007005A2" w:rsidRDefault="005511C6" w:rsidP="005511C6">
      <w:pPr>
        <w:rPr>
          <w:rFonts w:cs="Arial"/>
          <w:color w:val="000000"/>
          <w:szCs w:val="20"/>
        </w:rPr>
      </w:pPr>
      <w:r w:rsidRPr="005511C6">
        <w:rPr>
          <w:rFonts w:cs="Arial"/>
          <w:szCs w:val="20"/>
        </w:rPr>
        <w:t>https://www.hirslanden.ch/de/andreasklinik-cham-zug/news-und-medien.html</w:t>
      </w:r>
      <w:r>
        <w:rPr>
          <w:rFonts w:cs="Arial"/>
          <w:color w:val="000000"/>
          <w:szCs w:val="20"/>
        </w:rPr>
        <w:t xml:space="preserve"> </w:t>
      </w:r>
    </w:p>
    <w:p w14:paraId="48BD09E9" w14:textId="77777777" w:rsidR="005511C6" w:rsidRDefault="005511C6" w:rsidP="005511C6">
      <w:pPr>
        <w:rPr>
          <w:rFonts w:cs="Arial"/>
          <w:b/>
          <w:bCs/>
          <w:szCs w:val="20"/>
        </w:rPr>
      </w:pPr>
    </w:p>
    <w:p w14:paraId="17320810" w14:textId="77777777" w:rsidR="005511C6" w:rsidRDefault="005511C6" w:rsidP="005511C6">
      <w:pPr>
        <w:rPr>
          <w:rFonts w:cs="Arial"/>
          <w:bCs/>
          <w:szCs w:val="20"/>
        </w:rPr>
      </w:pPr>
    </w:p>
    <w:p w14:paraId="756C0E2C" w14:textId="77777777" w:rsidR="005511C6" w:rsidRPr="00B73E0A" w:rsidRDefault="005511C6" w:rsidP="005511C6">
      <w:pPr>
        <w:rPr>
          <w:rFonts w:cs="Arial"/>
          <w:b/>
          <w:bCs/>
          <w:szCs w:val="20"/>
        </w:rPr>
      </w:pPr>
      <w:r>
        <w:rPr>
          <w:rFonts w:cs="Arial"/>
          <w:b/>
          <w:bCs/>
          <w:szCs w:val="20"/>
        </w:rPr>
        <w:t xml:space="preserve">Hirslanden </w:t>
      </w:r>
      <w:proofErr w:type="spellStart"/>
      <w:r>
        <w:rPr>
          <w:rFonts w:cs="Arial"/>
          <w:b/>
          <w:bCs/>
          <w:szCs w:val="20"/>
        </w:rPr>
        <w:t>AndreasKlinik</w:t>
      </w:r>
      <w:proofErr w:type="spellEnd"/>
      <w:r>
        <w:rPr>
          <w:rFonts w:cs="Arial"/>
          <w:b/>
          <w:bCs/>
          <w:szCs w:val="20"/>
        </w:rPr>
        <w:t xml:space="preserve"> </w:t>
      </w:r>
      <w:r w:rsidRPr="00B73E0A">
        <w:rPr>
          <w:rFonts w:cs="Arial"/>
          <w:b/>
          <w:bCs/>
          <w:szCs w:val="20"/>
        </w:rPr>
        <w:t>Cham Zug</w:t>
      </w:r>
    </w:p>
    <w:p w14:paraId="4D68AF4F" w14:textId="77777777" w:rsidR="005511C6" w:rsidRDefault="005511C6" w:rsidP="005511C6">
      <w:pPr>
        <w:pStyle w:val="StandardWeb"/>
        <w:spacing w:before="0" w:beforeAutospacing="0" w:after="0" w:afterAutospacing="0" w:line="260" w:lineRule="exact"/>
        <w:jc w:val="both"/>
        <w:rPr>
          <w:rFonts w:ascii="Arial" w:hAnsi="Arial" w:cs="Arial"/>
          <w:sz w:val="20"/>
          <w:szCs w:val="20"/>
          <w:lang w:val="de-DE"/>
        </w:rPr>
      </w:pPr>
      <w:r w:rsidRPr="00C241FE">
        <w:rPr>
          <w:rFonts w:ascii="Arial" w:hAnsi="Arial" w:cs="Arial"/>
          <w:sz w:val="20"/>
          <w:szCs w:val="20"/>
          <w:lang w:val="de-DE"/>
        </w:rPr>
        <w:t xml:space="preserve">Die </w:t>
      </w:r>
      <w:proofErr w:type="spellStart"/>
      <w:r w:rsidRPr="00C241FE">
        <w:rPr>
          <w:rFonts w:ascii="Arial" w:hAnsi="Arial" w:cs="Arial"/>
          <w:sz w:val="20"/>
          <w:szCs w:val="20"/>
          <w:lang w:val="de-DE"/>
        </w:rPr>
        <w:t>AndreasKlinik</w:t>
      </w:r>
      <w:proofErr w:type="spellEnd"/>
      <w:r w:rsidRPr="00C241FE">
        <w:rPr>
          <w:rFonts w:ascii="Arial" w:hAnsi="Arial" w:cs="Arial"/>
          <w:sz w:val="20"/>
          <w:szCs w:val="20"/>
          <w:lang w:val="de-DE"/>
        </w:rPr>
        <w:t xml:space="preserve"> Cham Zug steht für eine umfassende medizinische und chirurgische Grundve</w:t>
      </w:r>
      <w:r w:rsidRPr="00C241FE">
        <w:rPr>
          <w:rFonts w:ascii="Arial" w:hAnsi="Arial" w:cs="Arial"/>
          <w:sz w:val="20"/>
          <w:szCs w:val="20"/>
          <w:lang w:val="de-DE"/>
        </w:rPr>
        <w:t>r</w:t>
      </w:r>
      <w:r w:rsidRPr="00C241FE">
        <w:rPr>
          <w:rFonts w:ascii="Arial" w:hAnsi="Arial" w:cs="Arial"/>
          <w:sz w:val="20"/>
          <w:szCs w:val="20"/>
          <w:lang w:val="de-DE"/>
        </w:rPr>
        <w:t>sorgung in komfortabler Hotel</w:t>
      </w:r>
      <w:r>
        <w:rPr>
          <w:rFonts w:ascii="Arial" w:hAnsi="Arial" w:cs="Arial"/>
          <w:sz w:val="20"/>
          <w:szCs w:val="20"/>
          <w:lang w:val="de-DE"/>
        </w:rPr>
        <w:t>a</w:t>
      </w:r>
      <w:r w:rsidRPr="00C241FE">
        <w:rPr>
          <w:rFonts w:ascii="Arial" w:hAnsi="Arial" w:cs="Arial"/>
          <w:sz w:val="20"/>
          <w:szCs w:val="20"/>
          <w:lang w:val="de-DE"/>
        </w:rPr>
        <w:t>tmosphäre.</w:t>
      </w:r>
      <w:r>
        <w:rPr>
          <w:rFonts w:ascii="Arial" w:hAnsi="Arial" w:cs="Arial"/>
          <w:sz w:val="20"/>
          <w:szCs w:val="20"/>
          <w:lang w:val="de-DE"/>
        </w:rPr>
        <w:t xml:space="preserve"> Sie </w:t>
      </w:r>
      <w:r w:rsidRPr="00C241FE">
        <w:rPr>
          <w:rFonts w:ascii="Arial" w:hAnsi="Arial" w:cs="Arial"/>
          <w:sz w:val="20"/>
          <w:szCs w:val="20"/>
          <w:lang w:val="de-DE"/>
        </w:rPr>
        <w:t xml:space="preserve">zählt </w:t>
      </w:r>
      <w:r>
        <w:rPr>
          <w:rFonts w:ascii="Arial" w:hAnsi="Arial" w:cs="Arial"/>
          <w:sz w:val="20"/>
          <w:szCs w:val="20"/>
          <w:lang w:val="de-DE"/>
        </w:rPr>
        <w:t>über 100</w:t>
      </w:r>
      <w:r w:rsidRPr="009C4DF5">
        <w:rPr>
          <w:rFonts w:ascii="Arial" w:hAnsi="Arial" w:cs="Arial"/>
          <w:sz w:val="20"/>
          <w:szCs w:val="20"/>
          <w:lang w:val="de-DE"/>
        </w:rPr>
        <w:t xml:space="preserve"> </w:t>
      </w:r>
      <w:r w:rsidRPr="00C241FE">
        <w:rPr>
          <w:rFonts w:ascii="Arial" w:hAnsi="Arial" w:cs="Arial"/>
          <w:sz w:val="20"/>
          <w:szCs w:val="20"/>
          <w:lang w:val="de-DE"/>
        </w:rPr>
        <w:t xml:space="preserve">Beleg- und Konsiliarärzte und rund </w:t>
      </w:r>
      <w:r w:rsidR="009B1B86">
        <w:rPr>
          <w:rFonts w:ascii="Arial" w:hAnsi="Arial" w:cs="Arial"/>
          <w:sz w:val="20"/>
          <w:szCs w:val="20"/>
          <w:lang w:val="de-DE"/>
        </w:rPr>
        <w:t>283</w:t>
      </w:r>
      <w:r w:rsidRPr="009C4DF5">
        <w:rPr>
          <w:rFonts w:ascii="Arial" w:hAnsi="Arial" w:cs="Arial"/>
          <w:sz w:val="20"/>
          <w:szCs w:val="20"/>
          <w:lang w:val="de-DE"/>
        </w:rPr>
        <w:t xml:space="preserve"> </w:t>
      </w:r>
      <w:r w:rsidRPr="00C241FE">
        <w:rPr>
          <w:rFonts w:ascii="Arial" w:hAnsi="Arial" w:cs="Arial"/>
          <w:sz w:val="20"/>
          <w:szCs w:val="20"/>
          <w:lang w:val="de-DE"/>
        </w:rPr>
        <w:t xml:space="preserve">Mitarbeitende und gehört seit </w:t>
      </w:r>
      <w:r w:rsidRPr="009C4DF5">
        <w:rPr>
          <w:rFonts w:ascii="Arial" w:hAnsi="Arial" w:cs="Arial"/>
          <w:sz w:val="20"/>
          <w:szCs w:val="20"/>
          <w:lang w:val="de-DE"/>
        </w:rPr>
        <w:t xml:space="preserve">2001 </w:t>
      </w:r>
      <w:r w:rsidRPr="00C241FE">
        <w:rPr>
          <w:rFonts w:ascii="Arial" w:hAnsi="Arial" w:cs="Arial"/>
          <w:sz w:val="20"/>
          <w:szCs w:val="20"/>
          <w:lang w:val="de-DE"/>
        </w:rPr>
        <w:t>zu</w:t>
      </w:r>
      <w:r>
        <w:rPr>
          <w:rFonts w:ascii="Arial" w:hAnsi="Arial" w:cs="Arial"/>
          <w:sz w:val="20"/>
          <w:szCs w:val="20"/>
          <w:lang w:val="de-DE"/>
        </w:rPr>
        <w:t>r Privatklinikgruppe</w:t>
      </w:r>
      <w:r w:rsidRPr="00C241FE">
        <w:rPr>
          <w:rFonts w:ascii="Arial" w:hAnsi="Arial" w:cs="Arial"/>
          <w:sz w:val="20"/>
          <w:szCs w:val="20"/>
          <w:lang w:val="de-DE"/>
        </w:rPr>
        <w:t xml:space="preserve"> Hirslanden. </w:t>
      </w:r>
    </w:p>
    <w:p w14:paraId="441A5752" w14:textId="77777777" w:rsidR="005511C6" w:rsidRDefault="005511C6" w:rsidP="005511C6">
      <w:pPr>
        <w:pStyle w:val="StandardWeb"/>
        <w:spacing w:before="0" w:beforeAutospacing="0" w:after="0" w:afterAutospacing="0" w:line="260" w:lineRule="exact"/>
        <w:jc w:val="both"/>
        <w:rPr>
          <w:rFonts w:ascii="Arial" w:hAnsi="Arial" w:cs="Arial"/>
          <w:sz w:val="20"/>
          <w:szCs w:val="20"/>
          <w:lang w:val="de-DE"/>
        </w:rPr>
      </w:pPr>
    </w:p>
    <w:p w14:paraId="4194B4AA" w14:textId="77777777" w:rsidR="005511C6" w:rsidRDefault="005511C6" w:rsidP="005511C6">
      <w:pPr>
        <w:pStyle w:val="StandardWeb"/>
        <w:spacing w:before="0" w:beforeAutospacing="0" w:after="0" w:afterAutospacing="0" w:line="260" w:lineRule="exact"/>
        <w:jc w:val="both"/>
        <w:rPr>
          <w:rFonts w:ascii="Arial" w:hAnsi="Arial" w:cs="Arial"/>
          <w:sz w:val="20"/>
          <w:szCs w:val="20"/>
          <w:lang w:val="de-DE"/>
        </w:rPr>
      </w:pPr>
      <w:r>
        <w:rPr>
          <w:rFonts w:ascii="Arial" w:hAnsi="Arial" w:cs="Arial"/>
          <w:sz w:val="20"/>
          <w:szCs w:val="20"/>
          <w:lang w:val="de-DE"/>
        </w:rPr>
        <w:t xml:space="preserve">Strategische </w:t>
      </w:r>
      <w:r w:rsidRPr="00C241FE">
        <w:rPr>
          <w:rFonts w:ascii="Arial" w:hAnsi="Arial" w:cs="Arial"/>
          <w:sz w:val="20"/>
          <w:szCs w:val="20"/>
          <w:lang w:val="de-DE"/>
        </w:rPr>
        <w:t xml:space="preserve">Schwerpunkte </w:t>
      </w:r>
      <w:r>
        <w:rPr>
          <w:rFonts w:ascii="Arial" w:hAnsi="Arial" w:cs="Arial"/>
          <w:sz w:val="20"/>
          <w:szCs w:val="20"/>
          <w:lang w:val="de-DE"/>
        </w:rPr>
        <w:t xml:space="preserve">der </w:t>
      </w:r>
      <w:proofErr w:type="spellStart"/>
      <w:r>
        <w:rPr>
          <w:rFonts w:ascii="Arial" w:hAnsi="Arial" w:cs="Arial"/>
          <w:sz w:val="20"/>
          <w:szCs w:val="20"/>
          <w:lang w:val="de-DE"/>
        </w:rPr>
        <w:t>AndreasKlinik</w:t>
      </w:r>
      <w:proofErr w:type="spellEnd"/>
      <w:r>
        <w:rPr>
          <w:rFonts w:ascii="Arial" w:hAnsi="Arial" w:cs="Arial"/>
          <w:sz w:val="20"/>
          <w:szCs w:val="20"/>
          <w:lang w:val="de-DE"/>
        </w:rPr>
        <w:t xml:space="preserve"> Cham Zug </w:t>
      </w:r>
      <w:r w:rsidRPr="00C241FE">
        <w:rPr>
          <w:rFonts w:ascii="Arial" w:hAnsi="Arial" w:cs="Arial"/>
          <w:sz w:val="20"/>
          <w:szCs w:val="20"/>
          <w:lang w:val="de-DE"/>
        </w:rPr>
        <w:t xml:space="preserve">sind </w:t>
      </w:r>
      <w:r>
        <w:rPr>
          <w:rFonts w:ascii="Arial" w:hAnsi="Arial" w:cs="Arial"/>
          <w:sz w:val="20"/>
          <w:szCs w:val="20"/>
          <w:lang w:val="de-DE"/>
        </w:rPr>
        <w:t>neben der</w:t>
      </w:r>
      <w:r w:rsidRPr="00C241FE">
        <w:rPr>
          <w:rFonts w:ascii="Arial" w:hAnsi="Arial" w:cs="Arial"/>
          <w:sz w:val="20"/>
          <w:szCs w:val="20"/>
          <w:lang w:val="de-DE"/>
        </w:rPr>
        <w:t xml:space="preserve"> Gynäkologie &amp; Geburtshi</w:t>
      </w:r>
      <w:r w:rsidRPr="00C241FE">
        <w:rPr>
          <w:rFonts w:ascii="Arial" w:hAnsi="Arial" w:cs="Arial"/>
          <w:sz w:val="20"/>
          <w:szCs w:val="20"/>
          <w:lang w:val="de-DE"/>
        </w:rPr>
        <w:t>l</w:t>
      </w:r>
      <w:r w:rsidRPr="00C241FE">
        <w:rPr>
          <w:rFonts w:ascii="Arial" w:hAnsi="Arial" w:cs="Arial"/>
          <w:sz w:val="20"/>
          <w:szCs w:val="20"/>
          <w:lang w:val="de-DE"/>
        </w:rPr>
        <w:t xml:space="preserve">fe die </w:t>
      </w:r>
      <w:r>
        <w:rPr>
          <w:rFonts w:ascii="Arial" w:hAnsi="Arial" w:cs="Arial"/>
          <w:sz w:val="20"/>
          <w:szCs w:val="20"/>
          <w:lang w:val="de-DE"/>
        </w:rPr>
        <w:t xml:space="preserve">allgemeine Innere Medizin, die </w:t>
      </w:r>
      <w:r w:rsidRPr="00C241FE">
        <w:rPr>
          <w:rFonts w:ascii="Arial" w:hAnsi="Arial" w:cs="Arial"/>
          <w:sz w:val="20"/>
          <w:szCs w:val="20"/>
          <w:lang w:val="de-DE"/>
        </w:rPr>
        <w:t xml:space="preserve">allgemeine Chirurgie, die </w:t>
      </w:r>
      <w:r>
        <w:rPr>
          <w:rFonts w:ascii="Arial" w:hAnsi="Arial" w:cs="Arial"/>
          <w:sz w:val="20"/>
          <w:szCs w:val="20"/>
          <w:lang w:val="de-DE"/>
        </w:rPr>
        <w:t>Chirurgie des Bewegungsapparates (</w:t>
      </w:r>
      <w:r w:rsidRPr="00C241FE">
        <w:rPr>
          <w:rFonts w:ascii="Arial" w:hAnsi="Arial" w:cs="Arial"/>
          <w:sz w:val="20"/>
          <w:szCs w:val="20"/>
          <w:lang w:val="de-DE"/>
        </w:rPr>
        <w:t>Orthopädie</w:t>
      </w:r>
      <w:r>
        <w:rPr>
          <w:rFonts w:ascii="Arial" w:hAnsi="Arial" w:cs="Arial"/>
          <w:sz w:val="20"/>
          <w:szCs w:val="20"/>
          <w:lang w:val="de-DE"/>
        </w:rPr>
        <w:t xml:space="preserve"> und </w:t>
      </w:r>
      <w:r w:rsidRPr="00C241FE">
        <w:rPr>
          <w:rFonts w:ascii="Arial" w:hAnsi="Arial" w:cs="Arial"/>
          <w:sz w:val="20"/>
          <w:szCs w:val="20"/>
          <w:lang w:val="de-DE"/>
        </w:rPr>
        <w:t>Wirbelsäulenchirurgie</w:t>
      </w:r>
      <w:r>
        <w:rPr>
          <w:rFonts w:ascii="Arial" w:hAnsi="Arial" w:cs="Arial"/>
          <w:sz w:val="20"/>
          <w:szCs w:val="20"/>
          <w:lang w:val="de-DE"/>
        </w:rPr>
        <w:t>) sowie die Urologie</w:t>
      </w:r>
      <w:r w:rsidRPr="00C241FE">
        <w:rPr>
          <w:rFonts w:ascii="Arial" w:hAnsi="Arial" w:cs="Arial"/>
          <w:sz w:val="20"/>
          <w:szCs w:val="20"/>
          <w:lang w:val="de-DE"/>
        </w:rPr>
        <w:t>. Die Klinik hat im Kanton Zug den exkl</w:t>
      </w:r>
      <w:r w:rsidRPr="00C241FE">
        <w:rPr>
          <w:rFonts w:ascii="Arial" w:hAnsi="Arial" w:cs="Arial"/>
          <w:sz w:val="20"/>
          <w:szCs w:val="20"/>
          <w:lang w:val="de-DE"/>
        </w:rPr>
        <w:t>u</w:t>
      </w:r>
      <w:r w:rsidRPr="00C241FE">
        <w:rPr>
          <w:rFonts w:ascii="Arial" w:hAnsi="Arial" w:cs="Arial"/>
          <w:sz w:val="20"/>
          <w:szCs w:val="20"/>
          <w:lang w:val="de-DE"/>
        </w:rPr>
        <w:t xml:space="preserve">siven Leistungsauftrag für Wirbelsäulenchirurgie. </w:t>
      </w:r>
      <w:r>
        <w:rPr>
          <w:rFonts w:ascii="Arial" w:hAnsi="Arial" w:cs="Arial"/>
          <w:sz w:val="20"/>
          <w:szCs w:val="20"/>
          <w:lang w:val="de-DE"/>
        </w:rPr>
        <w:t xml:space="preserve">Im </w:t>
      </w:r>
      <w:r w:rsidRPr="00C241FE">
        <w:rPr>
          <w:rFonts w:ascii="Arial" w:hAnsi="Arial" w:cs="Arial"/>
          <w:sz w:val="20"/>
          <w:szCs w:val="20"/>
          <w:lang w:val="de-DE"/>
        </w:rPr>
        <w:t>Notfall</w:t>
      </w:r>
      <w:r>
        <w:rPr>
          <w:rFonts w:ascii="Arial" w:hAnsi="Arial" w:cs="Arial"/>
          <w:sz w:val="20"/>
          <w:szCs w:val="20"/>
          <w:lang w:val="de-DE"/>
        </w:rPr>
        <w:t>bereich</w:t>
      </w:r>
      <w:r w:rsidRPr="00C241FE">
        <w:rPr>
          <w:rFonts w:ascii="Arial" w:hAnsi="Arial" w:cs="Arial"/>
          <w:sz w:val="20"/>
          <w:szCs w:val="20"/>
          <w:lang w:val="de-DE"/>
        </w:rPr>
        <w:t xml:space="preserve"> </w:t>
      </w:r>
      <w:r>
        <w:rPr>
          <w:rFonts w:ascii="Arial" w:hAnsi="Arial" w:cs="Arial"/>
          <w:sz w:val="20"/>
          <w:szCs w:val="20"/>
          <w:lang w:val="de-DE"/>
        </w:rPr>
        <w:t>garantiert</w:t>
      </w:r>
      <w:r w:rsidRPr="00C241FE">
        <w:rPr>
          <w:rFonts w:ascii="Arial" w:hAnsi="Arial" w:cs="Arial"/>
          <w:sz w:val="20"/>
          <w:szCs w:val="20"/>
          <w:lang w:val="de-DE"/>
        </w:rPr>
        <w:t xml:space="preserve"> </w:t>
      </w:r>
      <w:r>
        <w:rPr>
          <w:rFonts w:ascii="Arial" w:hAnsi="Arial" w:cs="Arial"/>
          <w:sz w:val="20"/>
          <w:szCs w:val="20"/>
          <w:lang w:val="de-DE"/>
        </w:rPr>
        <w:t xml:space="preserve">die Klinik </w:t>
      </w:r>
      <w:r w:rsidRPr="00C241FE">
        <w:rPr>
          <w:rFonts w:ascii="Arial" w:hAnsi="Arial" w:cs="Arial"/>
          <w:sz w:val="20"/>
          <w:szCs w:val="20"/>
          <w:lang w:val="de-DE"/>
        </w:rPr>
        <w:t xml:space="preserve">rund um die Uhr </w:t>
      </w:r>
      <w:r>
        <w:rPr>
          <w:rFonts w:ascii="Arial" w:hAnsi="Arial" w:cs="Arial"/>
          <w:sz w:val="20"/>
          <w:szCs w:val="20"/>
          <w:lang w:val="de-DE"/>
        </w:rPr>
        <w:t xml:space="preserve">eine kompetente Betreuung und speditive Behandlung. </w:t>
      </w:r>
      <w:r w:rsidRPr="00C241FE">
        <w:rPr>
          <w:rFonts w:ascii="Arial" w:hAnsi="Arial" w:cs="Arial"/>
          <w:sz w:val="20"/>
          <w:szCs w:val="20"/>
          <w:lang w:val="de-DE"/>
        </w:rPr>
        <w:t>Die Klinik steht als Listenspital allen Versicherungsklassen offen.</w:t>
      </w:r>
    </w:p>
    <w:p w14:paraId="00E3A95D" w14:textId="77777777" w:rsidR="005511C6" w:rsidRDefault="005511C6" w:rsidP="006310C7">
      <w:pPr>
        <w:rPr>
          <w:rFonts w:eastAsia="MS Mincho" w:cs="Arial"/>
          <w:color w:val="000000"/>
          <w:szCs w:val="20"/>
        </w:rPr>
      </w:pPr>
    </w:p>
    <w:sectPr w:rsidR="005511C6" w:rsidSect="00C669FD">
      <w:headerReference w:type="default" r:id="rId9"/>
      <w:footerReference w:type="default" r:id="rId10"/>
      <w:headerReference w:type="first" r:id="rId11"/>
      <w:footerReference w:type="first" r:id="rId12"/>
      <w:pgSz w:w="11906" w:h="16838"/>
      <w:pgMar w:top="2155" w:right="1558" w:bottom="1418" w:left="1474" w:header="709" w:footer="709"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71011C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509C5E" w14:textId="77777777" w:rsidR="001F6060" w:rsidRDefault="001F6060">
      <w:r>
        <w:separator/>
      </w:r>
    </w:p>
  </w:endnote>
  <w:endnote w:type="continuationSeparator" w:id="0">
    <w:p w14:paraId="3759F3B5" w14:textId="77777777" w:rsidR="001F6060" w:rsidRDefault="001F6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HelveticaNeue-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787A30" w14:textId="5581B98E" w:rsidR="0094794E" w:rsidRPr="005E4242" w:rsidRDefault="005E4242" w:rsidP="00127056">
    <w:pPr>
      <w:pStyle w:val="Fuzeile"/>
      <w:tabs>
        <w:tab w:val="clear" w:pos="4536"/>
        <w:tab w:val="clear" w:pos="9072"/>
        <w:tab w:val="right" w:pos="9526"/>
      </w:tabs>
      <w:rPr>
        <w:sz w:val="14"/>
        <w:szCs w:val="14"/>
      </w:rPr>
    </w:pPr>
    <w:r>
      <w:rPr>
        <w:sz w:val="14"/>
        <w:szCs w:val="14"/>
      </w:rPr>
      <w:tab/>
      <w:t xml:space="preserve">Seite </w:t>
    </w:r>
    <w:r>
      <w:rPr>
        <w:sz w:val="14"/>
        <w:szCs w:val="14"/>
      </w:rPr>
      <w:fldChar w:fldCharType="begin"/>
    </w:r>
    <w:r>
      <w:rPr>
        <w:sz w:val="14"/>
        <w:szCs w:val="14"/>
      </w:rPr>
      <w:instrText xml:space="preserve"> PAGE   \* MERGEFORMAT </w:instrText>
    </w:r>
    <w:r>
      <w:rPr>
        <w:sz w:val="14"/>
        <w:szCs w:val="14"/>
      </w:rPr>
      <w:fldChar w:fldCharType="separate"/>
    </w:r>
    <w:r w:rsidR="007006B8">
      <w:rPr>
        <w:noProof/>
        <w:sz w:val="14"/>
        <w:szCs w:val="14"/>
      </w:rPr>
      <w:t>2</w:t>
    </w:r>
    <w:r>
      <w:rPr>
        <w:sz w:val="14"/>
        <w:szCs w:val="14"/>
      </w:rPr>
      <w:fldChar w:fldCharType="end"/>
    </w:r>
    <w:r>
      <w:rPr>
        <w:sz w:val="14"/>
        <w:szCs w:val="14"/>
      </w:rPr>
      <w:t xml:space="preserve"> von</w:t>
    </w:r>
    <w:r w:rsidR="00A258A8">
      <w:rPr>
        <w:sz w:val="14"/>
        <w:szCs w:val="14"/>
      </w:rPr>
      <w:t xml:space="preserve"> </w:t>
    </w:r>
    <w:r>
      <w:rPr>
        <w:sz w:val="14"/>
        <w:szCs w:val="14"/>
      </w:rPr>
      <w:fldChar w:fldCharType="begin"/>
    </w:r>
    <w:r>
      <w:rPr>
        <w:sz w:val="14"/>
        <w:szCs w:val="14"/>
      </w:rPr>
      <w:instrText xml:space="preserve"> SECTIONPAGES   \* MERGEFORMAT </w:instrText>
    </w:r>
    <w:r>
      <w:rPr>
        <w:sz w:val="14"/>
        <w:szCs w:val="14"/>
      </w:rPr>
      <w:fldChar w:fldCharType="separate"/>
    </w:r>
    <w:r w:rsidR="007006B8">
      <w:rPr>
        <w:noProof/>
        <w:sz w:val="14"/>
        <w:szCs w:val="14"/>
      </w:rPr>
      <w:t>2</w:t>
    </w:r>
    <w:r>
      <w:rPr>
        <w:sz w:val="14"/>
        <w:szCs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A5D38F" w14:textId="77777777" w:rsidR="00DA320C" w:rsidRPr="00DB65F8" w:rsidRDefault="00DA320C" w:rsidP="00DA320C">
    <w:pPr>
      <w:autoSpaceDE w:val="0"/>
      <w:autoSpaceDN w:val="0"/>
      <w:adjustRightInd w:val="0"/>
      <w:spacing w:line="240" w:lineRule="auto"/>
      <w:rPr>
        <w:rFonts w:ascii="HelveticaNeue-Light" w:hAnsi="HelveticaNeue-Light" w:cs="HelveticaNeue-Light"/>
        <w:sz w:val="10"/>
        <w:szCs w:val="10"/>
      </w:rPr>
    </w:pPr>
  </w:p>
  <w:p w14:paraId="3BB206E1" w14:textId="77777777" w:rsidR="00DA320C" w:rsidRDefault="00DA320C">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001EF5" w14:textId="77777777" w:rsidR="001F6060" w:rsidRDefault="001F6060">
      <w:r>
        <w:separator/>
      </w:r>
    </w:p>
  </w:footnote>
  <w:footnote w:type="continuationSeparator" w:id="0">
    <w:p w14:paraId="01F1C37C" w14:textId="77777777" w:rsidR="001F6060" w:rsidRDefault="001F60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AA0C81" w14:textId="77777777" w:rsidR="00A564C4" w:rsidRPr="00A564C4" w:rsidRDefault="00A564C4" w:rsidP="00A564C4">
    <w:pPr>
      <w:pStyle w:val="Kopfzeile"/>
      <w:tabs>
        <w:tab w:val="clear" w:pos="4536"/>
        <w:tab w:val="center" w:pos="4820"/>
      </w:tabs>
      <w:rPr>
        <w:sz w:val="14"/>
        <w:szCs w:val="1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086AE6" w14:textId="77777777" w:rsidR="006310C7" w:rsidRPr="006310C7" w:rsidRDefault="00FE060A" w:rsidP="00C669FD">
    <w:pPr>
      <w:pStyle w:val="Kopfzeile"/>
      <w:spacing w:line="240" w:lineRule="auto"/>
      <w:ind w:right="367"/>
      <w:rPr>
        <w:rFonts w:ascii="Cambria" w:eastAsia="MS Mincho" w:hAnsi="Cambria"/>
        <w:sz w:val="24"/>
        <w:lang w:val="en-US" w:eastAsia="en-US"/>
      </w:rPr>
    </w:pPr>
    <w:r>
      <w:rPr>
        <w:noProof/>
      </w:rPr>
      <w:drawing>
        <wp:anchor distT="0" distB="0" distL="114300" distR="114300" simplePos="0" relativeHeight="251659264" behindDoc="0" locked="0" layoutInCell="1" allowOverlap="1" wp14:anchorId="55730D92" wp14:editId="39DC790D">
          <wp:simplePos x="0" y="0"/>
          <wp:positionH relativeFrom="page">
            <wp:posOffset>5299710</wp:posOffset>
          </wp:positionH>
          <wp:positionV relativeFrom="page">
            <wp:posOffset>252095</wp:posOffset>
          </wp:positionV>
          <wp:extent cx="2028825" cy="581025"/>
          <wp:effectExtent l="0" t="0" r="9525" b="9525"/>
          <wp:wrapNone/>
          <wp:docPr id="2" name="Grafik 2" descr="Andreas_D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dreas_D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8825" cy="581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F9BF3D" w14:textId="77777777" w:rsidR="006310C7" w:rsidRPr="006310C7" w:rsidRDefault="006310C7" w:rsidP="006310C7">
    <w:pPr>
      <w:pStyle w:val="Kopfzeile"/>
      <w:spacing w:line="240" w:lineRule="auto"/>
      <w:rPr>
        <w:rFonts w:ascii="Cambria" w:eastAsia="MS Mincho" w:hAnsi="Cambria"/>
        <w:sz w:val="24"/>
        <w:lang w:val="en-US" w:eastAsia="en-US"/>
      </w:rPr>
    </w:pPr>
  </w:p>
  <w:p w14:paraId="052A5E28" w14:textId="77777777" w:rsidR="006310C7" w:rsidRPr="006310C7" w:rsidRDefault="006310C7" w:rsidP="006310C7">
    <w:pPr>
      <w:pStyle w:val="Kopfzeile"/>
      <w:spacing w:line="240" w:lineRule="auto"/>
      <w:rPr>
        <w:rFonts w:ascii="Cambria" w:eastAsia="MS Mincho" w:hAnsi="Cambria"/>
        <w:sz w:val="24"/>
        <w:lang w:val="en-US" w:eastAsia="en-US"/>
      </w:rPr>
    </w:pPr>
  </w:p>
  <w:p w14:paraId="456AD396" w14:textId="77777777" w:rsidR="006310C7" w:rsidRPr="006310C7" w:rsidRDefault="006310C7" w:rsidP="006310C7">
    <w:pPr>
      <w:pStyle w:val="Kopfzeile"/>
      <w:spacing w:line="360" w:lineRule="auto"/>
      <w:rPr>
        <w:rFonts w:ascii="Cambria" w:eastAsia="MS Mincho" w:hAnsi="Cambria"/>
        <w:sz w:val="24"/>
        <w:lang w:val="en-US" w:eastAsia="en-US"/>
      </w:rPr>
    </w:pPr>
  </w:p>
  <w:p w14:paraId="2E43FE08" w14:textId="77777777" w:rsidR="00C669FD" w:rsidRDefault="00C669FD" w:rsidP="006310C7">
    <w:pPr>
      <w:pStyle w:val="Kopfzeile"/>
      <w:tabs>
        <w:tab w:val="left" w:pos="360"/>
      </w:tabs>
      <w:spacing w:line="360" w:lineRule="auto"/>
      <w:rPr>
        <w:rFonts w:cs="Arial"/>
        <w:b/>
        <w:color w:val="7F7F7F"/>
        <w:sz w:val="32"/>
        <w:szCs w:val="32"/>
      </w:rPr>
    </w:pPr>
  </w:p>
  <w:p w14:paraId="017538E6" w14:textId="77777777" w:rsidR="006310C7" w:rsidRPr="006310C7" w:rsidRDefault="006310C7" w:rsidP="006310C7">
    <w:pPr>
      <w:pStyle w:val="Kopfzeile"/>
      <w:tabs>
        <w:tab w:val="left" w:pos="360"/>
      </w:tabs>
      <w:spacing w:line="360" w:lineRule="auto"/>
      <w:rPr>
        <w:rFonts w:cs="Arial"/>
        <w:b/>
        <w:color w:val="7F7F7F"/>
        <w:sz w:val="32"/>
        <w:szCs w:val="32"/>
      </w:rPr>
    </w:pPr>
    <w:r w:rsidRPr="00155C42">
      <w:rPr>
        <w:rFonts w:cs="Arial"/>
        <w:b/>
        <w:color w:val="7F7F7F"/>
        <w:sz w:val="32"/>
        <w:szCs w:val="32"/>
      </w:rPr>
      <w:t>MEDIENMITTEILUNG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E0082F"/>
    <w:multiLevelType w:val="hybridMultilevel"/>
    <w:tmpl w:val="58368C60"/>
    <w:lvl w:ilvl="0" w:tplc="C9601C06">
      <w:start w:val="1"/>
      <w:numFmt w:val="decimal"/>
      <w:lvlText w:val="(%1)"/>
      <w:lvlJc w:val="left"/>
      <w:pPr>
        <w:ind w:left="720" w:hanging="360"/>
      </w:pPr>
      <w:rPr>
        <w:rFonts w:ascii="Arial" w:eastAsia="MS Mincho" w:hAnsi="Arial" w:cs="Arial" w:hint="default"/>
        <w:color w:val="000000"/>
        <w:sz w:val="20"/>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nsid w:val="73181F8C"/>
    <w:multiLevelType w:val="hybridMultilevel"/>
    <w:tmpl w:val="D700D424"/>
    <w:lvl w:ilvl="0" w:tplc="7B12DAA8">
      <w:start w:val="1"/>
      <w:numFmt w:val="decimal"/>
      <w:lvlText w:val="%1)"/>
      <w:lvlJc w:val="left"/>
      <w:pPr>
        <w:ind w:left="720" w:hanging="360"/>
      </w:pPr>
      <w:rPr>
        <w:rFonts w:ascii="Arial" w:eastAsia="Calibri" w:hAnsi="Arial" w:cs="Arial"/>
      </w:rPr>
    </w:lvl>
    <w:lvl w:ilvl="1" w:tplc="08070001">
      <w:start w:val="1"/>
      <w:numFmt w:val="bullet"/>
      <w:lvlText w:val=""/>
      <w:lvlJc w:val="left"/>
      <w:pPr>
        <w:ind w:left="1440" w:hanging="360"/>
      </w:pPr>
      <w:rPr>
        <w:rFonts w:ascii="Symbol" w:hAnsi="Symbol"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erner, Annina">
    <w15:presenceInfo w15:providerId="None" w15:userId="Berner, Anni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0C7"/>
    <w:rsid w:val="00000155"/>
    <w:rsid w:val="0000320C"/>
    <w:rsid w:val="00010663"/>
    <w:rsid w:val="00011E5F"/>
    <w:rsid w:val="00016236"/>
    <w:rsid w:val="0003671E"/>
    <w:rsid w:val="00047989"/>
    <w:rsid w:val="000648A5"/>
    <w:rsid w:val="0007340E"/>
    <w:rsid w:val="00075C87"/>
    <w:rsid w:val="000773BB"/>
    <w:rsid w:val="00077DA3"/>
    <w:rsid w:val="000A0E04"/>
    <w:rsid w:val="000B0AD8"/>
    <w:rsid w:val="000B0CFB"/>
    <w:rsid w:val="000C7596"/>
    <w:rsid w:val="000D74F1"/>
    <w:rsid w:val="000E7A51"/>
    <w:rsid w:val="001003A7"/>
    <w:rsid w:val="001004F0"/>
    <w:rsid w:val="00100FB0"/>
    <w:rsid w:val="00104B21"/>
    <w:rsid w:val="00105F21"/>
    <w:rsid w:val="00127056"/>
    <w:rsid w:val="0014150A"/>
    <w:rsid w:val="00142B87"/>
    <w:rsid w:val="00164302"/>
    <w:rsid w:val="00164633"/>
    <w:rsid w:val="001732D8"/>
    <w:rsid w:val="00173CCD"/>
    <w:rsid w:val="001760AA"/>
    <w:rsid w:val="00176C6E"/>
    <w:rsid w:val="001876BD"/>
    <w:rsid w:val="0019117F"/>
    <w:rsid w:val="00192227"/>
    <w:rsid w:val="001D6EA3"/>
    <w:rsid w:val="001F6060"/>
    <w:rsid w:val="00217A13"/>
    <w:rsid w:val="00226977"/>
    <w:rsid w:val="002306B6"/>
    <w:rsid w:val="00230E7C"/>
    <w:rsid w:val="002322A7"/>
    <w:rsid w:val="00235553"/>
    <w:rsid w:val="002360C9"/>
    <w:rsid w:val="002365E9"/>
    <w:rsid w:val="00260849"/>
    <w:rsid w:val="00260C0A"/>
    <w:rsid w:val="0029727E"/>
    <w:rsid w:val="002A4C63"/>
    <w:rsid w:val="002A5970"/>
    <w:rsid w:val="002A6E44"/>
    <w:rsid w:val="002C5F44"/>
    <w:rsid w:val="002D5EE6"/>
    <w:rsid w:val="002E376C"/>
    <w:rsid w:val="00302CE7"/>
    <w:rsid w:val="003078FE"/>
    <w:rsid w:val="00320093"/>
    <w:rsid w:val="003220BE"/>
    <w:rsid w:val="00325DC3"/>
    <w:rsid w:val="003328FE"/>
    <w:rsid w:val="00334CE5"/>
    <w:rsid w:val="00341F9E"/>
    <w:rsid w:val="00352915"/>
    <w:rsid w:val="00362668"/>
    <w:rsid w:val="003660DA"/>
    <w:rsid w:val="0037452A"/>
    <w:rsid w:val="003853F4"/>
    <w:rsid w:val="00387E97"/>
    <w:rsid w:val="00394179"/>
    <w:rsid w:val="003B0BCD"/>
    <w:rsid w:val="003B4A77"/>
    <w:rsid w:val="003C0B39"/>
    <w:rsid w:val="003C5308"/>
    <w:rsid w:val="003D3A57"/>
    <w:rsid w:val="003D5020"/>
    <w:rsid w:val="003F1D3B"/>
    <w:rsid w:val="003F247A"/>
    <w:rsid w:val="00414B0E"/>
    <w:rsid w:val="004162CB"/>
    <w:rsid w:val="004365F6"/>
    <w:rsid w:val="0044072D"/>
    <w:rsid w:val="00464664"/>
    <w:rsid w:val="00484FF4"/>
    <w:rsid w:val="004854C3"/>
    <w:rsid w:val="004A026E"/>
    <w:rsid w:val="004B0C66"/>
    <w:rsid w:val="004B3359"/>
    <w:rsid w:val="004B3ACE"/>
    <w:rsid w:val="004C33CF"/>
    <w:rsid w:val="004D4C0C"/>
    <w:rsid w:val="004E243E"/>
    <w:rsid w:val="004E2CB2"/>
    <w:rsid w:val="004F4BBD"/>
    <w:rsid w:val="00505903"/>
    <w:rsid w:val="005060AE"/>
    <w:rsid w:val="00512813"/>
    <w:rsid w:val="00512BA3"/>
    <w:rsid w:val="00514415"/>
    <w:rsid w:val="005221AC"/>
    <w:rsid w:val="005262FC"/>
    <w:rsid w:val="0053569A"/>
    <w:rsid w:val="005511C6"/>
    <w:rsid w:val="00560587"/>
    <w:rsid w:val="005623D6"/>
    <w:rsid w:val="00565D1A"/>
    <w:rsid w:val="0058305C"/>
    <w:rsid w:val="005B5AAE"/>
    <w:rsid w:val="005B7832"/>
    <w:rsid w:val="005C072B"/>
    <w:rsid w:val="005C42CB"/>
    <w:rsid w:val="005D3E81"/>
    <w:rsid w:val="005D4659"/>
    <w:rsid w:val="005D7079"/>
    <w:rsid w:val="005E4242"/>
    <w:rsid w:val="005F5BBA"/>
    <w:rsid w:val="00602425"/>
    <w:rsid w:val="00606A80"/>
    <w:rsid w:val="00607869"/>
    <w:rsid w:val="00613F0B"/>
    <w:rsid w:val="006177B3"/>
    <w:rsid w:val="00621727"/>
    <w:rsid w:val="00625871"/>
    <w:rsid w:val="006310C7"/>
    <w:rsid w:val="0063504B"/>
    <w:rsid w:val="00644866"/>
    <w:rsid w:val="00661E08"/>
    <w:rsid w:val="00667F41"/>
    <w:rsid w:val="006A3F5A"/>
    <w:rsid w:val="006A785A"/>
    <w:rsid w:val="006D14FF"/>
    <w:rsid w:val="006D6E92"/>
    <w:rsid w:val="006D7481"/>
    <w:rsid w:val="006E2C5B"/>
    <w:rsid w:val="007006B8"/>
    <w:rsid w:val="00700816"/>
    <w:rsid w:val="00702A3E"/>
    <w:rsid w:val="0070389F"/>
    <w:rsid w:val="007168F3"/>
    <w:rsid w:val="00725801"/>
    <w:rsid w:val="00735AEE"/>
    <w:rsid w:val="00742659"/>
    <w:rsid w:val="00743C1F"/>
    <w:rsid w:val="007620E2"/>
    <w:rsid w:val="00773346"/>
    <w:rsid w:val="00784F29"/>
    <w:rsid w:val="00785357"/>
    <w:rsid w:val="00797B95"/>
    <w:rsid w:val="007A1F12"/>
    <w:rsid w:val="007A4898"/>
    <w:rsid w:val="007B4F2C"/>
    <w:rsid w:val="007B6935"/>
    <w:rsid w:val="007C2275"/>
    <w:rsid w:val="007C36A4"/>
    <w:rsid w:val="007F1356"/>
    <w:rsid w:val="007F46CF"/>
    <w:rsid w:val="00811D2A"/>
    <w:rsid w:val="00822117"/>
    <w:rsid w:val="008227F7"/>
    <w:rsid w:val="00830375"/>
    <w:rsid w:val="00834E96"/>
    <w:rsid w:val="008372B7"/>
    <w:rsid w:val="00844FEF"/>
    <w:rsid w:val="00862528"/>
    <w:rsid w:val="00883A2C"/>
    <w:rsid w:val="00885752"/>
    <w:rsid w:val="008873E4"/>
    <w:rsid w:val="0089093F"/>
    <w:rsid w:val="0089480B"/>
    <w:rsid w:val="00897673"/>
    <w:rsid w:val="008A1A70"/>
    <w:rsid w:val="008A64FD"/>
    <w:rsid w:val="008B0DAF"/>
    <w:rsid w:val="008B7A67"/>
    <w:rsid w:val="008C05AE"/>
    <w:rsid w:val="008C2501"/>
    <w:rsid w:val="008F4E0A"/>
    <w:rsid w:val="0093270C"/>
    <w:rsid w:val="0093551F"/>
    <w:rsid w:val="0094794E"/>
    <w:rsid w:val="00952E0E"/>
    <w:rsid w:val="0095376A"/>
    <w:rsid w:val="0095774B"/>
    <w:rsid w:val="00960230"/>
    <w:rsid w:val="00961C87"/>
    <w:rsid w:val="0097057D"/>
    <w:rsid w:val="00984EA0"/>
    <w:rsid w:val="009857DA"/>
    <w:rsid w:val="00995BD6"/>
    <w:rsid w:val="009A0AD7"/>
    <w:rsid w:val="009A241F"/>
    <w:rsid w:val="009B1B86"/>
    <w:rsid w:val="009B2A5D"/>
    <w:rsid w:val="009B37EA"/>
    <w:rsid w:val="009B5031"/>
    <w:rsid w:val="009B5A91"/>
    <w:rsid w:val="009C2D0D"/>
    <w:rsid w:val="009D408A"/>
    <w:rsid w:val="009D5300"/>
    <w:rsid w:val="009F4501"/>
    <w:rsid w:val="00A1576E"/>
    <w:rsid w:val="00A15F6F"/>
    <w:rsid w:val="00A228B7"/>
    <w:rsid w:val="00A22C58"/>
    <w:rsid w:val="00A258A8"/>
    <w:rsid w:val="00A3335D"/>
    <w:rsid w:val="00A361BF"/>
    <w:rsid w:val="00A463F2"/>
    <w:rsid w:val="00A542A3"/>
    <w:rsid w:val="00A564C4"/>
    <w:rsid w:val="00A77289"/>
    <w:rsid w:val="00A80700"/>
    <w:rsid w:val="00A807FE"/>
    <w:rsid w:val="00A83C14"/>
    <w:rsid w:val="00A90EF4"/>
    <w:rsid w:val="00A93B32"/>
    <w:rsid w:val="00A97B33"/>
    <w:rsid w:val="00AA0D33"/>
    <w:rsid w:val="00AB597A"/>
    <w:rsid w:val="00AC19F6"/>
    <w:rsid w:val="00AD218A"/>
    <w:rsid w:val="00AD4DE4"/>
    <w:rsid w:val="00AE284C"/>
    <w:rsid w:val="00B008A5"/>
    <w:rsid w:val="00B077B7"/>
    <w:rsid w:val="00B138C9"/>
    <w:rsid w:val="00B23EDB"/>
    <w:rsid w:val="00B578A9"/>
    <w:rsid w:val="00B825A3"/>
    <w:rsid w:val="00B83E2A"/>
    <w:rsid w:val="00B86CA7"/>
    <w:rsid w:val="00BA3E83"/>
    <w:rsid w:val="00BB5410"/>
    <w:rsid w:val="00BD49E4"/>
    <w:rsid w:val="00BE7A35"/>
    <w:rsid w:val="00BF7B73"/>
    <w:rsid w:val="00C13E07"/>
    <w:rsid w:val="00C3043B"/>
    <w:rsid w:val="00C30FF5"/>
    <w:rsid w:val="00C33F47"/>
    <w:rsid w:val="00C43358"/>
    <w:rsid w:val="00C50561"/>
    <w:rsid w:val="00C669FD"/>
    <w:rsid w:val="00C707E0"/>
    <w:rsid w:val="00C73853"/>
    <w:rsid w:val="00C749AA"/>
    <w:rsid w:val="00C76549"/>
    <w:rsid w:val="00C81BB5"/>
    <w:rsid w:val="00CA5FBF"/>
    <w:rsid w:val="00CC3241"/>
    <w:rsid w:val="00CC714D"/>
    <w:rsid w:val="00CD73FA"/>
    <w:rsid w:val="00CE291E"/>
    <w:rsid w:val="00CE3322"/>
    <w:rsid w:val="00CF0B5E"/>
    <w:rsid w:val="00D217C4"/>
    <w:rsid w:val="00D3200A"/>
    <w:rsid w:val="00D352EB"/>
    <w:rsid w:val="00D519CC"/>
    <w:rsid w:val="00D95E20"/>
    <w:rsid w:val="00D973E8"/>
    <w:rsid w:val="00DA320C"/>
    <w:rsid w:val="00DB1E22"/>
    <w:rsid w:val="00DB65F8"/>
    <w:rsid w:val="00DC5B35"/>
    <w:rsid w:val="00DE0354"/>
    <w:rsid w:val="00DE2261"/>
    <w:rsid w:val="00E043AB"/>
    <w:rsid w:val="00E04EFE"/>
    <w:rsid w:val="00E25B95"/>
    <w:rsid w:val="00E40A4D"/>
    <w:rsid w:val="00E440A6"/>
    <w:rsid w:val="00E45595"/>
    <w:rsid w:val="00E621A0"/>
    <w:rsid w:val="00E9171E"/>
    <w:rsid w:val="00EA4E78"/>
    <w:rsid w:val="00EB6A51"/>
    <w:rsid w:val="00EC0967"/>
    <w:rsid w:val="00EC5DC0"/>
    <w:rsid w:val="00ED01C1"/>
    <w:rsid w:val="00EF6F46"/>
    <w:rsid w:val="00F144A1"/>
    <w:rsid w:val="00F24F8A"/>
    <w:rsid w:val="00F261FB"/>
    <w:rsid w:val="00F34CC7"/>
    <w:rsid w:val="00F40C9C"/>
    <w:rsid w:val="00F4238B"/>
    <w:rsid w:val="00F50EDD"/>
    <w:rsid w:val="00F51B72"/>
    <w:rsid w:val="00FA13BF"/>
    <w:rsid w:val="00FA46B5"/>
    <w:rsid w:val="00FB1392"/>
    <w:rsid w:val="00FC4C39"/>
    <w:rsid w:val="00FE060A"/>
    <w:rsid w:val="00FE4656"/>
    <w:rsid w:val="00FF017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18522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CH" w:eastAsia="de-CH"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43C1F"/>
    <w:pPr>
      <w:spacing w:line="260" w:lineRule="exact"/>
    </w:pPr>
    <w:rPr>
      <w:rFonts w:ascii="Arial" w:hAnsi="Arial"/>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FA13BF"/>
    <w:pPr>
      <w:tabs>
        <w:tab w:val="center" w:pos="4536"/>
        <w:tab w:val="right" w:pos="9072"/>
      </w:tabs>
    </w:pPr>
  </w:style>
  <w:style w:type="paragraph" w:styleId="Fuzeile">
    <w:name w:val="footer"/>
    <w:basedOn w:val="Standard"/>
    <w:rsid w:val="00FA13BF"/>
    <w:pPr>
      <w:tabs>
        <w:tab w:val="center" w:pos="4536"/>
        <w:tab w:val="right" w:pos="9072"/>
      </w:tabs>
    </w:pPr>
  </w:style>
  <w:style w:type="paragraph" w:styleId="Sprechblasentext">
    <w:name w:val="Balloon Text"/>
    <w:basedOn w:val="Standard"/>
    <w:link w:val="SprechblasentextZchn"/>
    <w:rsid w:val="003328FE"/>
    <w:rPr>
      <w:rFonts w:ascii="Tahoma" w:hAnsi="Tahoma" w:cs="Tahoma"/>
      <w:sz w:val="16"/>
      <w:szCs w:val="16"/>
    </w:rPr>
  </w:style>
  <w:style w:type="character" w:customStyle="1" w:styleId="SprechblasentextZchn">
    <w:name w:val="Sprechblasentext Zchn"/>
    <w:link w:val="Sprechblasentext"/>
    <w:rsid w:val="003328FE"/>
    <w:rPr>
      <w:rFonts w:ascii="Tahoma" w:hAnsi="Tahoma" w:cs="Tahoma"/>
      <w:sz w:val="16"/>
      <w:szCs w:val="16"/>
    </w:rPr>
  </w:style>
  <w:style w:type="paragraph" w:styleId="StandardWeb">
    <w:name w:val="Normal (Web)"/>
    <w:basedOn w:val="Standard"/>
    <w:uiPriority w:val="99"/>
    <w:rsid w:val="005511C6"/>
    <w:pPr>
      <w:spacing w:before="100" w:beforeAutospacing="1" w:after="100" w:afterAutospacing="1" w:line="240" w:lineRule="auto"/>
    </w:pPr>
    <w:rPr>
      <w:rFonts w:ascii="Times New Roman" w:eastAsia="MS Mincho" w:hAnsi="Times New Roman"/>
      <w:sz w:val="24"/>
      <w:lang w:val="en-ZA" w:eastAsia="en-ZA"/>
    </w:rPr>
  </w:style>
  <w:style w:type="character" w:styleId="Hyperlink">
    <w:name w:val="Hyperlink"/>
    <w:rsid w:val="005511C6"/>
    <w:rPr>
      <w:rFonts w:cs="Times New Roman"/>
      <w:color w:val="0000FF"/>
      <w:u w:val="single"/>
    </w:rPr>
  </w:style>
  <w:style w:type="character" w:styleId="Kommentarzeichen">
    <w:name w:val="annotation reference"/>
    <w:basedOn w:val="Absatz-Standardschriftart"/>
    <w:rsid w:val="000B0AD8"/>
    <w:rPr>
      <w:sz w:val="16"/>
      <w:szCs w:val="16"/>
    </w:rPr>
  </w:style>
  <w:style w:type="paragraph" w:styleId="Kommentartext">
    <w:name w:val="annotation text"/>
    <w:basedOn w:val="Standard"/>
    <w:link w:val="KommentartextZchn"/>
    <w:rsid w:val="000B0AD8"/>
    <w:pPr>
      <w:spacing w:line="240" w:lineRule="auto"/>
    </w:pPr>
    <w:rPr>
      <w:szCs w:val="20"/>
    </w:rPr>
  </w:style>
  <w:style w:type="character" w:customStyle="1" w:styleId="KommentartextZchn">
    <w:name w:val="Kommentartext Zchn"/>
    <w:basedOn w:val="Absatz-Standardschriftart"/>
    <w:link w:val="Kommentartext"/>
    <w:rsid w:val="000B0AD8"/>
    <w:rPr>
      <w:rFonts w:ascii="Arial" w:hAnsi="Arial"/>
    </w:rPr>
  </w:style>
  <w:style w:type="paragraph" w:styleId="Kommentarthema">
    <w:name w:val="annotation subject"/>
    <w:basedOn w:val="Kommentartext"/>
    <w:next w:val="Kommentartext"/>
    <w:link w:val="KommentarthemaZchn"/>
    <w:rsid w:val="000B0AD8"/>
    <w:rPr>
      <w:b/>
      <w:bCs/>
    </w:rPr>
  </w:style>
  <w:style w:type="character" w:customStyle="1" w:styleId="KommentarthemaZchn">
    <w:name w:val="Kommentarthema Zchn"/>
    <w:basedOn w:val="KommentartextZchn"/>
    <w:link w:val="Kommentarthema"/>
    <w:rsid w:val="000B0AD8"/>
    <w:rPr>
      <w:rFonts w:ascii="Arial" w:hAnsi="Arial"/>
      <w:b/>
      <w:bCs/>
    </w:rPr>
  </w:style>
  <w:style w:type="paragraph" w:styleId="berarbeitung">
    <w:name w:val="Revision"/>
    <w:hidden/>
    <w:uiPriority w:val="99"/>
    <w:semiHidden/>
    <w:rsid w:val="000B0AD8"/>
    <w:rPr>
      <w:rFonts w:ascii="Arial" w:hAnsi="Arial"/>
      <w:szCs w:val="24"/>
    </w:rPr>
  </w:style>
  <w:style w:type="paragraph" w:styleId="Listenabsatz">
    <w:name w:val="List Paragraph"/>
    <w:basedOn w:val="Standard"/>
    <w:uiPriority w:val="34"/>
    <w:qFormat/>
    <w:rsid w:val="000A0E04"/>
    <w:pPr>
      <w:spacing w:line="240" w:lineRule="auto"/>
      <w:ind w:left="720"/>
    </w:pPr>
    <w:rPr>
      <w:rFonts w:ascii="Times New Roman" w:eastAsia="Calibri"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CH" w:eastAsia="de-CH"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43C1F"/>
    <w:pPr>
      <w:spacing w:line="260" w:lineRule="exact"/>
    </w:pPr>
    <w:rPr>
      <w:rFonts w:ascii="Arial" w:hAnsi="Arial"/>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FA13BF"/>
    <w:pPr>
      <w:tabs>
        <w:tab w:val="center" w:pos="4536"/>
        <w:tab w:val="right" w:pos="9072"/>
      </w:tabs>
    </w:pPr>
  </w:style>
  <w:style w:type="paragraph" w:styleId="Fuzeile">
    <w:name w:val="footer"/>
    <w:basedOn w:val="Standard"/>
    <w:rsid w:val="00FA13BF"/>
    <w:pPr>
      <w:tabs>
        <w:tab w:val="center" w:pos="4536"/>
        <w:tab w:val="right" w:pos="9072"/>
      </w:tabs>
    </w:pPr>
  </w:style>
  <w:style w:type="paragraph" w:styleId="Sprechblasentext">
    <w:name w:val="Balloon Text"/>
    <w:basedOn w:val="Standard"/>
    <w:link w:val="SprechblasentextZchn"/>
    <w:rsid w:val="003328FE"/>
    <w:rPr>
      <w:rFonts w:ascii="Tahoma" w:hAnsi="Tahoma" w:cs="Tahoma"/>
      <w:sz w:val="16"/>
      <w:szCs w:val="16"/>
    </w:rPr>
  </w:style>
  <w:style w:type="character" w:customStyle="1" w:styleId="SprechblasentextZchn">
    <w:name w:val="Sprechblasentext Zchn"/>
    <w:link w:val="Sprechblasentext"/>
    <w:rsid w:val="003328FE"/>
    <w:rPr>
      <w:rFonts w:ascii="Tahoma" w:hAnsi="Tahoma" w:cs="Tahoma"/>
      <w:sz w:val="16"/>
      <w:szCs w:val="16"/>
    </w:rPr>
  </w:style>
  <w:style w:type="paragraph" w:styleId="StandardWeb">
    <w:name w:val="Normal (Web)"/>
    <w:basedOn w:val="Standard"/>
    <w:uiPriority w:val="99"/>
    <w:rsid w:val="005511C6"/>
    <w:pPr>
      <w:spacing w:before="100" w:beforeAutospacing="1" w:after="100" w:afterAutospacing="1" w:line="240" w:lineRule="auto"/>
    </w:pPr>
    <w:rPr>
      <w:rFonts w:ascii="Times New Roman" w:eastAsia="MS Mincho" w:hAnsi="Times New Roman"/>
      <w:sz w:val="24"/>
      <w:lang w:val="en-ZA" w:eastAsia="en-ZA"/>
    </w:rPr>
  </w:style>
  <w:style w:type="character" w:styleId="Hyperlink">
    <w:name w:val="Hyperlink"/>
    <w:rsid w:val="005511C6"/>
    <w:rPr>
      <w:rFonts w:cs="Times New Roman"/>
      <w:color w:val="0000FF"/>
      <w:u w:val="single"/>
    </w:rPr>
  </w:style>
  <w:style w:type="character" w:styleId="Kommentarzeichen">
    <w:name w:val="annotation reference"/>
    <w:basedOn w:val="Absatz-Standardschriftart"/>
    <w:rsid w:val="000B0AD8"/>
    <w:rPr>
      <w:sz w:val="16"/>
      <w:szCs w:val="16"/>
    </w:rPr>
  </w:style>
  <w:style w:type="paragraph" w:styleId="Kommentartext">
    <w:name w:val="annotation text"/>
    <w:basedOn w:val="Standard"/>
    <w:link w:val="KommentartextZchn"/>
    <w:rsid w:val="000B0AD8"/>
    <w:pPr>
      <w:spacing w:line="240" w:lineRule="auto"/>
    </w:pPr>
    <w:rPr>
      <w:szCs w:val="20"/>
    </w:rPr>
  </w:style>
  <w:style w:type="character" w:customStyle="1" w:styleId="KommentartextZchn">
    <w:name w:val="Kommentartext Zchn"/>
    <w:basedOn w:val="Absatz-Standardschriftart"/>
    <w:link w:val="Kommentartext"/>
    <w:rsid w:val="000B0AD8"/>
    <w:rPr>
      <w:rFonts w:ascii="Arial" w:hAnsi="Arial"/>
    </w:rPr>
  </w:style>
  <w:style w:type="paragraph" w:styleId="Kommentarthema">
    <w:name w:val="annotation subject"/>
    <w:basedOn w:val="Kommentartext"/>
    <w:next w:val="Kommentartext"/>
    <w:link w:val="KommentarthemaZchn"/>
    <w:rsid w:val="000B0AD8"/>
    <w:rPr>
      <w:b/>
      <w:bCs/>
    </w:rPr>
  </w:style>
  <w:style w:type="character" w:customStyle="1" w:styleId="KommentarthemaZchn">
    <w:name w:val="Kommentarthema Zchn"/>
    <w:basedOn w:val="KommentartextZchn"/>
    <w:link w:val="Kommentarthema"/>
    <w:rsid w:val="000B0AD8"/>
    <w:rPr>
      <w:rFonts w:ascii="Arial" w:hAnsi="Arial"/>
      <w:b/>
      <w:bCs/>
    </w:rPr>
  </w:style>
  <w:style w:type="paragraph" w:styleId="berarbeitung">
    <w:name w:val="Revision"/>
    <w:hidden/>
    <w:uiPriority w:val="99"/>
    <w:semiHidden/>
    <w:rsid w:val="000B0AD8"/>
    <w:rPr>
      <w:rFonts w:ascii="Arial" w:hAnsi="Arial"/>
      <w:szCs w:val="24"/>
    </w:rPr>
  </w:style>
  <w:style w:type="paragraph" w:styleId="Listenabsatz">
    <w:name w:val="List Paragraph"/>
    <w:basedOn w:val="Standard"/>
    <w:uiPriority w:val="34"/>
    <w:qFormat/>
    <w:rsid w:val="000A0E04"/>
    <w:pPr>
      <w:spacing w:line="240" w:lineRule="auto"/>
      <w:ind w:left="720"/>
    </w:pPr>
    <w:rPr>
      <w:rFonts w:ascii="Times New Roman" w:eastAsia="Calibri"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632899">
      <w:bodyDiv w:val="1"/>
      <w:marLeft w:val="0"/>
      <w:marRight w:val="0"/>
      <w:marTop w:val="0"/>
      <w:marBottom w:val="0"/>
      <w:divBdr>
        <w:top w:val="none" w:sz="0" w:space="0" w:color="auto"/>
        <w:left w:val="none" w:sz="0" w:space="0" w:color="auto"/>
        <w:bottom w:val="none" w:sz="0" w:space="0" w:color="auto"/>
        <w:right w:val="none" w:sz="0" w:space="0" w:color="auto"/>
      </w:divBdr>
    </w:div>
    <w:div w:id="882181969">
      <w:bodyDiv w:val="1"/>
      <w:marLeft w:val="0"/>
      <w:marRight w:val="0"/>
      <w:marTop w:val="0"/>
      <w:marBottom w:val="0"/>
      <w:divBdr>
        <w:top w:val="none" w:sz="0" w:space="0" w:color="auto"/>
        <w:left w:val="none" w:sz="0" w:space="0" w:color="auto"/>
        <w:bottom w:val="none" w:sz="0" w:space="0" w:color="auto"/>
        <w:right w:val="none" w:sz="0" w:space="0" w:color="auto"/>
      </w:divBdr>
    </w:div>
    <w:div w:id="1022558262">
      <w:bodyDiv w:val="1"/>
      <w:marLeft w:val="0"/>
      <w:marRight w:val="0"/>
      <w:marTop w:val="0"/>
      <w:marBottom w:val="0"/>
      <w:divBdr>
        <w:top w:val="none" w:sz="0" w:space="0" w:color="auto"/>
        <w:left w:val="none" w:sz="0" w:space="0" w:color="auto"/>
        <w:bottom w:val="none" w:sz="0" w:space="0" w:color="auto"/>
        <w:right w:val="none" w:sz="0" w:space="0" w:color="auto"/>
      </w:divBdr>
    </w:div>
    <w:div w:id="1101730125">
      <w:bodyDiv w:val="1"/>
      <w:marLeft w:val="0"/>
      <w:marRight w:val="0"/>
      <w:marTop w:val="0"/>
      <w:marBottom w:val="0"/>
      <w:divBdr>
        <w:top w:val="none" w:sz="0" w:space="0" w:color="auto"/>
        <w:left w:val="none" w:sz="0" w:space="0" w:color="auto"/>
        <w:bottom w:val="none" w:sz="0" w:space="0" w:color="auto"/>
        <w:right w:val="none" w:sz="0" w:space="0" w:color="auto"/>
      </w:divBdr>
    </w:div>
    <w:div w:id="1377193612">
      <w:bodyDiv w:val="1"/>
      <w:marLeft w:val="0"/>
      <w:marRight w:val="0"/>
      <w:marTop w:val="0"/>
      <w:marBottom w:val="0"/>
      <w:divBdr>
        <w:top w:val="none" w:sz="0" w:space="0" w:color="auto"/>
        <w:left w:val="none" w:sz="0" w:space="0" w:color="auto"/>
        <w:bottom w:val="none" w:sz="0" w:space="0" w:color="auto"/>
        <w:right w:val="none" w:sz="0" w:space="0" w:color="auto"/>
      </w:divBdr>
    </w:div>
    <w:div w:id="2101640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hihhstr003\data\AK\dat\Daten\Vorlagen\Hirslanden\AK%20-%20AndreasKlinik%20-%20Brief.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4128D6-9838-47A6-826B-3BFE058ED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AK - AndreasKlinik - Brief.dot</Template>
  <TotalTime>0</TotalTime>
  <Pages>2</Pages>
  <Words>707</Words>
  <Characters>4588</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Address line one</vt:lpstr>
    </vt:vector>
  </TitlesOfParts>
  <Company>Hirslanden</Company>
  <LinksUpToDate>false</LinksUpToDate>
  <CharactersWithSpaces>5285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Address line one</dc:title>
  <dc:creator>Marietta Werder</dc:creator>
  <cp:lastModifiedBy>Marietta Werder</cp:lastModifiedBy>
  <cp:revision>10</cp:revision>
  <cp:lastPrinted>2019-08-19T05:46:00Z</cp:lastPrinted>
  <dcterms:created xsi:type="dcterms:W3CDTF">2019-08-07T13:44:00Z</dcterms:created>
  <dcterms:modified xsi:type="dcterms:W3CDTF">2019-08-21T06:36:00Z</dcterms:modified>
</cp:coreProperties>
</file>