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9B3CA" w14:textId="2770AAF8" w:rsidR="00C234E4" w:rsidRPr="00350B74" w:rsidRDefault="00BF782B" w:rsidP="005A099B">
      <w:pPr>
        <w:tabs>
          <w:tab w:val="left" w:pos="4962"/>
        </w:tabs>
        <w:spacing w:before="240"/>
        <w:rPr>
          <w:rFonts w:ascii="Arial" w:hAnsi="Arial" w:cs="Arial"/>
          <w:b/>
          <w:color w:val="555146" w:themeColor="accent3"/>
          <w:sz w:val="44"/>
          <w:szCs w:val="32"/>
        </w:rPr>
      </w:pPr>
      <w:r w:rsidRPr="002A40DC">
        <w:rPr>
          <w:noProof/>
          <w:lang w:eastAsia="fr-CH"/>
        </w:rPr>
        <w:drawing>
          <wp:anchor distT="0" distB="0" distL="114300" distR="114300" simplePos="0" relativeHeight="251661312" behindDoc="0" locked="0" layoutInCell="1" allowOverlap="1" wp14:anchorId="2F3A3616" wp14:editId="26815CF3">
            <wp:simplePos x="0" y="0"/>
            <wp:positionH relativeFrom="column">
              <wp:posOffset>3862705</wp:posOffset>
            </wp:positionH>
            <wp:positionV relativeFrom="paragraph">
              <wp:posOffset>-736295</wp:posOffset>
            </wp:positionV>
            <wp:extent cx="2593696" cy="663422"/>
            <wp:effectExtent l="0" t="0" r="0" b="3810"/>
            <wp:wrapNone/>
            <wp:docPr id="7" name="Image 7" descr="W:\Marketing\Communication\Logos\Logos_Grangettes\Logo_Grangettes\Couleur\Grangettes_D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Marketing\Communication\Logos\Logos_Grangettes\Logo_Grangettes\Couleur\Grangettes_D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696" cy="66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99B" w:rsidRPr="00350B74">
        <w:rPr>
          <w:rFonts w:ascii="Arial" w:hAnsi="Arial" w:cs="Arial"/>
          <w:b/>
          <w:color w:val="555146" w:themeColor="accent3"/>
          <w:sz w:val="44"/>
          <w:szCs w:val="32"/>
        </w:rPr>
        <w:t xml:space="preserve">CENTRE DU POUMON </w:t>
      </w:r>
    </w:p>
    <w:p w14:paraId="23A91E6C" w14:textId="280577A4" w:rsidR="005A099B" w:rsidRPr="00350B74" w:rsidRDefault="005A099B" w:rsidP="005A099B">
      <w:pPr>
        <w:tabs>
          <w:tab w:val="left" w:pos="4962"/>
        </w:tabs>
        <w:rPr>
          <w:rFonts w:ascii="Arial" w:hAnsi="Arial" w:cs="Arial"/>
          <w:b/>
          <w:color w:val="555146" w:themeColor="accent3"/>
          <w:szCs w:val="32"/>
        </w:rPr>
      </w:pPr>
    </w:p>
    <w:p w14:paraId="55FFEE6D" w14:textId="0E32EB17" w:rsidR="00C234E4" w:rsidRPr="00350B74" w:rsidRDefault="000F4F06" w:rsidP="005A099B">
      <w:pPr>
        <w:tabs>
          <w:tab w:val="left" w:pos="4962"/>
        </w:tabs>
        <w:spacing w:before="240"/>
        <w:rPr>
          <w:rFonts w:ascii="Arial" w:hAnsi="Arial" w:cs="Arial"/>
          <w:color w:val="555146" w:themeColor="accent3"/>
          <w:sz w:val="28"/>
          <w:szCs w:val="32"/>
        </w:rPr>
      </w:pPr>
      <w:r w:rsidRPr="00350B74">
        <w:rPr>
          <w:rFonts w:ascii="Arial" w:hAnsi="Arial" w:cs="Arial"/>
          <w:b/>
          <w:color w:val="555146" w:themeColor="accent3"/>
          <w:szCs w:val="32"/>
        </w:rPr>
        <w:t>CONSULTATION MULTIDISCIPLINAIRE</w:t>
      </w:r>
      <w:r w:rsidR="00FA4C8A" w:rsidRPr="00350B74">
        <w:rPr>
          <w:rFonts w:ascii="Arial" w:hAnsi="Arial" w:cs="Arial"/>
          <w:color w:val="555146" w:themeColor="accent3"/>
          <w:sz w:val="28"/>
          <w:szCs w:val="32"/>
        </w:rPr>
        <w:tab/>
      </w:r>
    </w:p>
    <w:p w14:paraId="1E24FE0F" w14:textId="77777777" w:rsidR="00C234E4" w:rsidRPr="00350B74" w:rsidRDefault="00C234E4" w:rsidP="005A099B">
      <w:pPr>
        <w:tabs>
          <w:tab w:val="left" w:pos="4962"/>
        </w:tabs>
        <w:spacing w:before="240"/>
        <w:rPr>
          <w:rFonts w:ascii="Arial" w:hAnsi="Arial" w:cs="Arial"/>
          <w:color w:val="555146" w:themeColor="accent3"/>
          <w:sz w:val="28"/>
          <w:szCs w:val="32"/>
        </w:rPr>
      </w:pPr>
      <w:bookmarkStart w:id="0" w:name="_GoBack"/>
      <w:bookmarkEnd w:id="0"/>
    </w:p>
    <w:p w14:paraId="2A00D945" w14:textId="796AFFD8" w:rsidR="00FA4C8A" w:rsidRPr="00E97B59" w:rsidRDefault="000F4F06" w:rsidP="000F4F06">
      <w:pPr>
        <w:spacing w:before="240"/>
        <w:rPr>
          <w:rFonts w:ascii="Arial" w:hAnsi="Arial" w:cs="Arial"/>
          <w:color w:val="555146" w:themeColor="accent3"/>
        </w:rPr>
      </w:pPr>
      <w:r w:rsidRPr="00E97B59">
        <w:rPr>
          <w:rFonts w:ascii="Arial" w:hAnsi="Arial" w:cs="Arial"/>
          <w:color w:val="555146" w:themeColor="accent3"/>
        </w:rPr>
        <w:t>Date</w:t>
      </w:r>
      <w:r w:rsidR="00FA4C8A" w:rsidRPr="00E97B59">
        <w:rPr>
          <w:rFonts w:ascii="Arial" w:hAnsi="Arial" w:cs="Arial"/>
          <w:color w:val="555146" w:themeColor="accent3"/>
        </w:rPr>
        <w:t xml:space="preserve"> : </w:t>
      </w:r>
    </w:p>
    <w:p w14:paraId="4F0B4E07" w14:textId="77777777" w:rsidR="000F4F06" w:rsidRPr="00E97B59" w:rsidRDefault="000F4F06" w:rsidP="00FA4C8A">
      <w:pPr>
        <w:rPr>
          <w:rFonts w:ascii="Arial" w:hAnsi="Arial" w:cs="Arial"/>
          <w:color w:val="555146" w:themeColor="accent3"/>
        </w:rPr>
      </w:pPr>
    </w:p>
    <w:p w14:paraId="6533EB9B" w14:textId="785DF625" w:rsidR="00F91982" w:rsidRPr="00E97B59" w:rsidRDefault="00FA4C8A" w:rsidP="00E97B59">
      <w:pPr>
        <w:tabs>
          <w:tab w:val="left" w:pos="4678"/>
        </w:tabs>
        <w:rPr>
          <w:rFonts w:ascii="Arial" w:hAnsi="Arial" w:cs="Arial"/>
          <w:color w:val="555146" w:themeColor="accent3"/>
        </w:rPr>
      </w:pPr>
      <w:r w:rsidRPr="00E97B59">
        <w:rPr>
          <w:rFonts w:ascii="Arial" w:hAnsi="Arial" w:cs="Arial"/>
          <w:color w:val="555146" w:themeColor="accent3"/>
        </w:rPr>
        <w:t>Concerne :</w:t>
      </w:r>
      <w:r w:rsidRPr="00E97B59">
        <w:rPr>
          <w:rFonts w:ascii="Arial" w:hAnsi="Arial" w:cs="Arial"/>
          <w:color w:val="555146" w:themeColor="accent3"/>
        </w:rPr>
        <w:tab/>
      </w:r>
      <w:r w:rsidRPr="00E97B59">
        <w:rPr>
          <w:rFonts w:ascii="Arial" w:hAnsi="Arial" w:cs="Arial"/>
          <w:color w:val="555146" w:themeColor="accent3"/>
        </w:rPr>
        <w:tab/>
      </w:r>
      <w:r w:rsidR="000F4F06" w:rsidRPr="00E97B59">
        <w:rPr>
          <w:rFonts w:ascii="Arial" w:hAnsi="Arial" w:cs="Arial"/>
          <w:color w:val="555146" w:themeColor="accent3"/>
        </w:rPr>
        <w:t>N</w:t>
      </w:r>
      <w:r w:rsidRPr="00E97B59">
        <w:rPr>
          <w:rFonts w:ascii="Arial" w:hAnsi="Arial" w:cs="Arial"/>
          <w:color w:val="555146" w:themeColor="accent3"/>
        </w:rPr>
        <w:t>é</w:t>
      </w:r>
      <w:r w:rsidR="000F4F06" w:rsidRPr="00E97B59">
        <w:rPr>
          <w:rFonts w:ascii="Arial" w:hAnsi="Arial" w:cs="Arial"/>
          <w:color w:val="555146" w:themeColor="accent3"/>
        </w:rPr>
        <w:t>(</w:t>
      </w:r>
      <w:r w:rsidRPr="00E97B59">
        <w:rPr>
          <w:rFonts w:ascii="Arial" w:hAnsi="Arial" w:cs="Arial"/>
          <w:color w:val="555146" w:themeColor="accent3"/>
        </w:rPr>
        <w:t>e</w:t>
      </w:r>
      <w:r w:rsidR="000F4F06" w:rsidRPr="00E97B59">
        <w:rPr>
          <w:rFonts w:ascii="Arial" w:hAnsi="Arial" w:cs="Arial"/>
          <w:color w:val="555146" w:themeColor="accent3"/>
        </w:rPr>
        <w:t>)</w:t>
      </w:r>
      <w:r w:rsidRPr="00E97B59">
        <w:rPr>
          <w:rFonts w:ascii="Arial" w:hAnsi="Arial" w:cs="Arial"/>
          <w:color w:val="555146" w:themeColor="accent3"/>
        </w:rPr>
        <w:t xml:space="preserve"> le : </w:t>
      </w:r>
    </w:p>
    <w:p w14:paraId="13E2941E" w14:textId="77777777" w:rsidR="00FA4C8A" w:rsidRPr="00E97B59" w:rsidRDefault="00FA4C8A" w:rsidP="00E97B59">
      <w:pPr>
        <w:rPr>
          <w:rFonts w:ascii="Arial" w:hAnsi="Arial" w:cs="Arial"/>
          <w:color w:val="555146" w:themeColor="accent3"/>
        </w:rPr>
      </w:pPr>
    </w:p>
    <w:p w14:paraId="76591192" w14:textId="54273D41" w:rsidR="00FA4C8A" w:rsidRDefault="000F4F06" w:rsidP="00FA4C8A">
      <w:pPr>
        <w:rPr>
          <w:rFonts w:ascii="Arial" w:hAnsi="Arial" w:cs="Arial"/>
          <w:color w:val="555146" w:themeColor="accent3"/>
        </w:rPr>
      </w:pPr>
      <w:r w:rsidRPr="00E97B59">
        <w:rPr>
          <w:rFonts w:ascii="Arial" w:hAnsi="Arial" w:cs="Arial"/>
          <w:color w:val="555146" w:themeColor="accent3"/>
        </w:rPr>
        <w:t xml:space="preserve">Médecins traitants : </w:t>
      </w:r>
    </w:p>
    <w:p w14:paraId="0065B657" w14:textId="77777777" w:rsidR="00E97B59" w:rsidRPr="00E97B59" w:rsidRDefault="00E97B59" w:rsidP="00FA4C8A">
      <w:pPr>
        <w:rPr>
          <w:rFonts w:ascii="Arial" w:hAnsi="Arial" w:cs="Arial"/>
          <w:color w:val="555146" w:themeColor="accent3"/>
        </w:rPr>
      </w:pPr>
    </w:p>
    <w:p w14:paraId="5204039A" w14:textId="4DABC6B6" w:rsidR="00FA4C8A" w:rsidRPr="00E97B59" w:rsidRDefault="000F4F06" w:rsidP="00E97B59">
      <w:pPr>
        <w:rPr>
          <w:rFonts w:ascii="Arial" w:hAnsi="Arial" w:cs="Arial"/>
          <w:color w:val="555146" w:themeColor="accent3"/>
        </w:rPr>
      </w:pPr>
      <w:r w:rsidRPr="00E97B59">
        <w:rPr>
          <w:rFonts w:ascii="Arial" w:hAnsi="Arial" w:cs="Arial"/>
          <w:color w:val="555146" w:themeColor="accent3"/>
        </w:rPr>
        <w:t>P</w:t>
      </w:r>
      <w:r w:rsidR="00FA4C8A" w:rsidRPr="00E97B59">
        <w:rPr>
          <w:rFonts w:ascii="Arial" w:hAnsi="Arial" w:cs="Arial"/>
          <w:color w:val="555146" w:themeColor="accent3"/>
        </w:rPr>
        <w:t>résenté par :</w:t>
      </w:r>
      <w:r w:rsidR="00FA4C8A" w:rsidRPr="00E97B59">
        <w:rPr>
          <w:rFonts w:ascii="Arial" w:hAnsi="Arial" w:cs="Arial"/>
          <w:color w:val="555146" w:themeColor="accent3"/>
        </w:rPr>
        <w:tab/>
      </w:r>
      <w:r w:rsidR="00FA4C8A" w:rsidRPr="00E97B59">
        <w:rPr>
          <w:rFonts w:ascii="Arial" w:hAnsi="Arial" w:cs="Arial"/>
          <w:color w:val="555146" w:themeColor="accent3"/>
        </w:rPr>
        <w:tab/>
      </w:r>
    </w:p>
    <w:p w14:paraId="7F0B04A2" w14:textId="77777777" w:rsidR="00B61AD8" w:rsidRPr="00350B74" w:rsidRDefault="00B61AD8" w:rsidP="00FA4C8A">
      <w:pPr>
        <w:rPr>
          <w:rFonts w:ascii="Arial" w:hAnsi="Arial" w:cs="Arial"/>
          <w:b/>
          <w:color w:val="555146" w:themeColor="accent3"/>
          <w:sz w:val="22"/>
        </w:rPr>
      </w:pPr>
    </w:p>
    <w:p w14:paraId="64BDA4F3" w14:textId="77777777" w:rsidR="00B61AD8" w:rsidRPr="00350B74" w:rsidRDefault="00B61AD8" w:rsidP="00FA4C8A">
      <w:pPr>
        <w:rPr>
          <w:rFonts w:ascii="Arial" w:hAnsi="Arial" w:cs="Arial"/>
          <w:b/>
          <w:color w:val="555146" w:themeColor="accent3"/>
        </w:rPr>
      </w:pPr>
    </w:p>
    <w:p w14:paraId="2D102760" w14:textId="7B4F49B9" w:rsidR="00B5457A" w:rsidRPr="00350B74" w:rsidRDefault="00FA4C8A" w:rsidP="000F4F06">
      <w:pPr>
        <w:spacing w:after="240"/>
        <w:rPr>
          <w:rFonts w:ascii="Arial" w:hAnsi="Arial" w:cs="Arial"/>
          <w:b/>
          <w:color w:val="555146" w:themeColor="accent3"/>
        </w:rPr>
      </w:pPr>
      <w:r w:rsidRPr="00350B74">
        <w:rPr>
          <w:rFonts w:ascii="Arial" w:hAnsi="Arial" w:cs="Arial"/>
          <w:b/>
          <w:color w:val="555146" w:themeColor="accent3"/>
        </w:rPr>
        <w:t>Diagnostic</w:t>
      </w:r>
      <w:r w:rsidR="00350B74">
        <w:rPr>
          <w:rFonts w:ascii="Arial" w:hAnsi="Arial" w:cs="Arial"/>
          <w:b/>
          <w:color w:val="555146" w:themeColor="accent3"/>
        </w:rPr>
        <w:t xml:space="preserve"> </w:t>
      </w:r>
      <w:r w:rsidRPr="00350B74">
        <w:rPr>
          <w:rFonts w:ascii="Arial" w:hAnsi="Arial" w:cs="Arial"/>
          <w:b/>
          <w:color w:val="555146" w:themeColor="accent3"/>
        </w:rPr>
        <w:t>:</w:t>
      </w:r>
      <w:r w:rsidR="00350B74">
        <w:rPr>
          <w:rFonts w:ascii="Arial" w:hAnsi="Arial" w:cs="Arial"/>
          <w:b/>
          <w:color w:val="555146" w:themeColor="accent3"/>
        </w:rPr>
        <w:t xml:space="preserve"> </w:t>
      </w:r>
    </w:p>
    <w:p w14:paraId="5A6DDFE8" w14:textId="1D6CA9FE" w:rsidR="00FA4C8A" w:rsidRDefault="00B5457A" w:rsidP="00FA4C8A">
      <w:pPr>
        <w:rPr>
          <w:rFonts w:ascii="Arial" w:hAnsi="Arial" w:cs="Arial"/>
          <w:b/>
          <w:color w:val="555146" w:themeColor="accent3"/>
        </w:rPr>
      </w:pPr>
      <w:r w:rsidRPr="00350B74">
        <w:rPr>
          <w:rFonts w:ascii="Arial" w:hAnsi="Arial" w:cs="Arial"/>
          <w:b/>
          <w:color w:val="555146" w:themeColor="accent3"/>
        </w:rPr>
        <w:t xml:space="preserve">Date : </w:t>
      </w:r>
      <w:r w:rsidR="00FA4C8A" w:rsidRPr="00350B74">
        <w:rPr>
          <w:rFonts w:ascii="Arial" w:hAnsi="Arial" w:cs="Arial"/>
          <w:b/>
          <w:color w:val="555146" w:themeColor="accent3"/>
        </w:rPr>
        <w:t xml:space="preserve"> </w:t>
      </w:r>
    </w:p>
    <w:p w14:paraId="6CC22BBE" w14:textId="77777777" w:rsidR="00E97B59" w:rsidRPr="00350B74" w:rsidRDefault="00E97B59" w:rsidP="00FA4C8A">
      <w:pPr>
        <w:rPr>
          <w:rFonts w:ascii="Arial" w:hAnsi="Arial" w:cs="Arial"/>
          <w:b/>
          <w:color w:val="555146" w:themeColor="accent3"/>
        </w:rPr>
      </w:pPr>
    </w:p>
    <w:p w14:paraId="4433BB1F" w14:textId="77777777" w:rsidR="00FA4C8A" w:rsidRPr="00350B74" w:rsidRDefault="00FA4C8A" w:rsidP="00FA4C8A">
      <w:pPr>
        <w:rPr>
          <w:rFonts w:ascii="Arial" w:hAnsi="Arial" w:cs="Arial"/>
          <w:b/>
          <w:color w:val="555146" w:themeColor="accent3"/>
        </w:rPr>
      </w:pPr>
    </w:p>
    <w:p w14:paraId="0F9E6710" w14:textId="7D3A0305" w:rsidR="00FA4C8A" w:rsidRPr="00350B74" w:rsidRDefault="00204757" w:rsidP="00E97B59">
      <w:pPr>
        <w:tabs>
          <w:tab w:val="left" w:pos="2552"/>
          <w:tab w:val="left" w:pos="5529"/>
        </w:tabs>
        <w:spacing w:after="360"/>
        <w:rPr>
          <w:rFonts w:ascii="Arial" w:hAnsi="Arial" w:cs="Arial"/>
          <w:color w:val="555146" w:themeColor="accent3"/>
          <w:sz w:val="20"/>
          <w:szCs w:val="20"/>
          <w:lang w:val="de-CH"/>
        </w:rPr>
      </w:pPr>
      <w:r w:rsidRPr="00350B74">
        <w:rPr>
          <w:rFonts w:ascii="Arial" w:hAnsi="Arial" w:cs="Arial"/>
          <w:color w:val="555146" w:themeColor="accent3"/>
          <w:sz w:val="20"/>
          <w:szCs w:val="20"/>
          <w:lang w:val="de-CH"/>
        </w:rPr>
        <w:t>TNM:</w:t>
      </w:r>
      <w:r w:rsidR="002D48E1" w:rsidRPr="00350B74">
        <w:rPr>
          <w:rFonts w:ascii="Arial" w:hAnsi="Arial" w:cs="Arial"/>
          <w:color w:val="555146" w:themeColor="accent3"/>
          <w:sz w:val="20"/>
          <w:szCs w:val="20"/>
          <w:lang w:val="de-CH"/>
        </w:rPr>
        <w:t xml:space="preserve"> </w:t>
      </w:r>
      <w:r w:rsidR="00E97B59">
        <w:rPr>
          <w:rFonts w:ascii="Arial" w:hAnsi="Arial" w:cs="Arial"/>
          <w:color w:val="555146" w:themeColor="accent3"/>
          <w:sz w:val="20"/>
          <w:szCs w:val="20"/>
          <w:lang w:val="de-CH"/>
        </w:rPr>
        <w:tab/>
      </w:r>
      <w:r w:rsidR="00350B74" w:rsidRPr="00350B74">
        <w:rPr>
          <w:rFonts w:ascii="Arial" w:hAnsi="Arial" w:cs="Arial"/>
          <w:color w:val="555146" w:themeColor="accent3"/>
          <w:sz w:val="20"/>
          <w:szCs w:val="20"/>
        </w:rPr>
        <w:t>PDL-1</w:t>
      </w:r>
      <w:r w:rsidR="00B5457A" w:rsidRPr="00350B74">
        <w:rPr>
          <w:rFonts w:ascii="Arial" w:hAnsi="Arial" w:cs="Arial"/>
          <w:color w:val="555146" w:themeColor="accent3"/>
          <w:sz w:val="20"/>
          <w:szCs w:val="20"/>
        </w:rPr>
        <w:t xml:space="preserve">: </w:t>
      </w:r>
      <w:proofErr w:type="gramStart"/>
      <w:r w:rsidR="00B5457A" w:rsidRPr="00350B74">
        <w:rPr>
          <w:rFonts w:ascii="Arial" w:hAnsi="Arial" w:cs="Arial"/>
          <w:color w:val="555146" w:themeColor="accent3"/>
          <w:sz w:val="20"/>
          <w:szCs w:val="20"/>
        </w:rPr>
        <w:t>%</w:t>
      </w:r>
      <w:r w:rsidR="000F4F06" w:rsidRPr="00350B74">
        <w:rPr>
          <w:rFonts w:ascii="Arial" w:hAnsi="Arial" w:cs="Arial"/>
          <w:color w:val="555146" w:themeColor="accent3"/>
          <w:sz w:val="20"/>
          <w:szCs w:val="20"/>
        </w:rPr>
        <w:t xml:space="preserve"> </w:t>
      </w:r>
      <w:r w:rsidR="00FA4C8A" w:rsidRPr="00350B74">
        <w:rPr>
          <w:rFonts w:ascii="Arial" w:hAnsi="Arial" w:cs="Arial"/>
          <w:color w:val="555146" w:themeColor="accent3"/>
          <w:sz w:val="20"/>
          <w:szCs w:val="20"/>
          <w:lang w:val="de-CH"/>
        </w:rPr>
        <w:t>:</w:t>
      </w:r>
      <w:proofErr w:type="gramEnd"/>
      <w:r w:rsidR="000F4F06" w:rsidRPr="00350B74">
        <w:rPr>
          <w:rFonts w:ascii="Arial" w:hAnsi="Arial" w:cs="Arial"/>
          <w:color w:val="555146" w:themeColor="accent3"/>
          <w:sz w:val="20"/>
          <w:szCs w:val="20"/>
          <w:lang w:val="de-CH"/>
        </w:rPr>
        <w:t xml:space="preserve"> </w:t>
      </w:r>
      <w:r w:rsidR="00E97B59">
        <w:rPr>
          <w:rFonts w:ascii="Arial" w:hAnsi="Arial" w:cs="Arial"/>
          <w:color w:val="555146" w:themeColor="accent3"/>
          <w:sz w:val="20"/>
          <w:szCs w:val="20"/>
          <w:lang w:val="de-CH"/>
        </w:rPr>
        <w:tab/>
      </w:r>
      <w:r w:rsidR="00B5457A" w:rsidRPr="00350B74">
        <w:rPr>
          <w:rFonts w:ascii="Arial" w:hAnsi="Arial" w:cs="Arial"/>
          <w:color w:val="555146" w:themeColor="accent3"/>
          <w:sz w:val="20"/>
          <w:szCs w:val="20"/>
        </w:rPr>
        <w:t>Analyses biomoléculaires :</w:t>
      </w:r>
      <w:r w:rsidR="000F4F06" w:rsidRPr="00350B74">
        <w:rPr>
          <w:rFonts w:ascii="Arial" w:hAnsi="Arial" w:cs="Arial"/>
          <w:color w:val="555146" w:themeColor="accent3"/>
          <w:sz w:val="20"/>
          <w:szCs w:val="20"/>
        </w:rPr>
        <w:t xml:space="preserve"> </w:t>
      </w:r>
    </w:p>
    <w:p w14:paraId="3A0D4F91" w14:textId="69CDE575" w:rsidR="00D06E53" w:rsidRPr="00350B74" w:rsidRDefault="00D06E53" w:rsidP="000F4F06">
      <w:pPr>
        <w:spacing w:after="360"/>
        <w:rPr>
          <w:rFonts w:ascii="Arial" w:hAnsi="Arial" w:cs="Arial"/>
          <w:color w:val="555146" w:themeColor="accent3"/>
          <w:sz w:val="20"/>
          <w:szCs w:val="20"/>
        </w:rPr>
      </w:pPr>
      <w:r w:rsidRPr="00350B74">
        <w:rPr>
          <w:rFonts w:ascii="Arial" w:hAnsi="Arial" w:cs="Arial"/>
          <w:color w:val="555146" w:themeColor="accent3"/>
          <w:sz w:val="20"/>
          <w:szCs w:val="20"/>
        </w:rPr>
        <w:t>AF :</w:t>
      </w:r>
      <w:r w:rsidR="000F4F06" w:rsidRPr="00350B74">
        <w:rPr>
          <w:rFonts w:ascii="Arial" w:hAnsi="Arial" w:cs="Arial"/>
          <w:color w:val="555146" w:themeColor="accent3"/>
          <w:sz w:val="20"/>
          <w:szCs w:val="20"/>
          <w:lang w:val="de-CH"/>
        </w:rPr>
        <w:t xml:space="preserve"> </w:t>
      </w:r>
    </w:p>
    <w:p w14:paraId="060269E0" w14:textId="52AB99B6" w:rsidR="00FA4C8A" w:rsidRPr="00350B74" w:rsidRDefault="00FA4C8A" w:rsidP="000F4F06">
      <w:pPr>
        <w:spacing w:after="360"/>
        <w:rPr>
          <w:rFonts w:ascii="Arial" w:hAnsi="Arial" w:cs="Arial"/>
          <w:color w:val="555146" w:themeColor="accent3"/>
          <w:sz w:val="20"/>
          <w:szCs w:val="20"/>
        </w:rPr>
      </w:pPr>
      <w:r w:rsidRPr="00350B74">
        <w:rPr>
          <w:rFonts w:ascii="Arial" w:hAnsi="Arial" w:cs="Arial"/>
          <w:color w:val="555146" w:themeColor="accent3"/>
          <w:sz w:val="20"/>
          <w:szCs w:val="20"/>
        </w:rPr>
        <w:t xml:space="preserve">AP : </w:t>
      </w:r>
    </w:p>
    <w:p w14:paraId="688191C7" w14:textId="4AAAA990" w:rsidR="00FA4C8A" w:rsidRPr="00350B74" w:rsidRDefault="00FA4C8A" w:rsidP="000F4F06">
      <w:pPr>
        <w:spacing w:after="360"/>
        <w:rPr>
          <w:rFonts w:ascii="Arial" w:hAnsi="Arial" w:cs="Arial"/>
          <w:color w:val="555146" w:themeColor="accent3"/>
          <w:sz w:val="20"/>
          <w:szCs w:val="20"/>
        </w:rPr>
      </w:pPr>
      <w:r w:rsidRPr="00350B74">
        <w:rPr>
          <w:rFonts w:ascii="Arial" w:hAnsi="Arial" w:cs="Arial"/>
          <w:color w:val="555146" w:themeColor="accent3"/>
          <w:sz w:val="20"/>
          <w:szCs w:val="20"/>
        </w:rPr>
        <w:t xml:space="preserve">AA : </w:t>
      </w:r>
    </w:p>
    <w:p w14:paraId="4DC272AF" w14:textId="77777777" w:rsidR="00FA4C8A" w:rsidRPr="00350B74" w:rsidRDefault="00FA4C8A" w:rsidP="00FA4C8A">
      <w:pPr>
        <w:rPr>
          <w:rFonts w:ascii="Arial" w:hAnsi="Arial" w:cs="Arial"/>
          <w:color w:val="555146" w:themeColor="accent3"/>
          <w:sz w:val="20"/>
          <w:szCs w:val="20"/>
        </w:rPr>
      </w:pPr>
    </w:p>
    <w:p w14:paraId="37B672ED" w14:textId="1467ABA9" w:rsidR="00FA4C8A" w:rsidRPr="00350B74" w:rsidRDefault="00FA4C8A" w:rsidP="000F4F06">
      <w:pPr>
        <w:spacing w:after="240"/>
        <w:rPr>
          <w:rFonts w:ascii="Arial" w:hAnsi="Arial" w:cs="Arial"/>
          <w:color w:val="555146" w:themeColor="accent3"/>
          <w:sz w:val="20"/>
          <w:szCs w:val="20"/>
        </w:rPr>
      </w:pPr>
      <w:proofErr w:type="spellStart"/>
      <w:r w:rsidRPr="00350B74">
        <w:rPr>
          <w:rFonts w:ascii="Arial" w:hAnsi="Arial" w:cs="Arial"/>
          <w:color w:val="555146" w:themeColor="accent3"/>
          <w:sz w:val="20"/>
          <w:szCs w:val="20"/>
        </w:rPr>
        <w:t>Status</w:t>
      </w:r>
      <w:proofErr w:type="spellEnd"/>
      <w:r w:rsidRPr="00350B74">
        <w:rPr>
          <w:rFonts w:ascii="Arial" w:hAnsi="Arial" w:cs="Arial"/>
          <w:color w:val="555146" w:themeColor="accent3"/>
          <w:sz w:val="20"/>
          <w:szCs w:val="20"/>
        </w:rPr>
        <w:t xml:space="preserve"> : </w:t>
      </w:r>
    </w:p>
    <w:p w14:paraId="6D63AF48" w14:textId="59A6F60A" w:rsidR="00FA4C8A" w:rsidRPr="00350B74" w:rsidRDefault="00B5457A" w:rsidP="000F4F06">
      <w:pPr>
        <w:spacing w:after="240"/>
        <w:rPr>
          <w:rFonts w:ascii="Arial" w:hAnsi="Arial" w:cs="Arial"/>
          <w:color w:val="555146" w:themeColor="accent3"/>
          <w:sz w:val="20"/>
          <w:szCs w:val="20"/>
        </w:rPr>
      </w:pPr>
      <w:r w:rsidRPr="00350B74">
        <w:rPr>
          <w:rFonts w:ascii="Arial" w:hAnsi="Arial" w:cs="Arial"/>
          <w:color w:val="555146" w:themeColor="accent3"/>
          <w:sz w:val="20"/>
          <w:szCs w:val="20"/>
        </w:rPr>
        <w:t xml:space="preserve">Echelle ECOG : </w:t>
      </w:r>
    </w:p>
    <w:p w14:paraId="24485E69" w14:textId="77777777" w:rsidR="00FA4C8A" w:rsidRPr="00350B74" w:rsidRDefault="00FA4C8A" w:rsidP="000F4F06">
      <w:pPr>
        <w:spacing w:after="240"/>
        <w:rPr>
          <w:rFonts w:ascii="Arial" w:hAnsi="Arial" w:cs="Arial"/>
          <w:color w:val="555146" w:themeColor="accent3"/>
          <w:sz w:val="20"/>
          <w:szCs w:val="20"/>
        </w:rPr>
      </w:pPr>
    </w:p>
    <w:p w14:paraId="075AA25D" w14:textId="4469A0E3" w:rsidR="00FA4C8A" w:rsidRPr="009C4535" w:rsidRDefault="00FA4C8A" w:rsidP="00FA4C8A">
      <w:pPr>
        <w:rPr>
          <w:rFonts w:ascii="Arial" w:hAnsi="Arial" w:cs="Arial"/>
          <w:b/>
          <w:color w:val="555146" w:themeColor="accent3"/>
          <w:sz w:val="20"/>
          <w:szCs w:val="20"/>
        </w:rPr>
      </w:pPr>
      <w:r w:rsidRPr="009C4535">
        <w:rPr>
          <w:rFonts w:ascii="Arial" w:hAnsi="Arial" w:cs="Arial"/>
          <w:b/>
          <w:color w:val="555146" w:themeColor="accent3"/>
          <w:sz w:val="20"/>
          <w:szCs w:val="20"/>
        </w:rPr>
        <w:t xml:space="preserve">Bilan </w:t>
      </w:r>
      <w:r w:rsidR="00B5457A" w:rsidRPr="009C4535">
        <w:rPr>
          <w:rFonts w:ascii="Arial" w:hAnsi="Arial" w:cs="Arial"/>
          <w:b/>
          <w:color w:val="555146" w:themeColor="accent3"/>
          <w:sz w:val="20"/>
          <w:szCs w:val="20"/>
        </w:rPr>
        <w:t>effectué</w:t>
      </w:r>
      <w:r w:rsidRPr="009C4535">
        <w:rPr>
          <w:rFonts w:ascii="Arial" w:hAnsi="Arial" w:cs="Arial"/>
          <w:b/>
          <w:color w:val="555146" w:themeColor="accent3"/>
          <w:sz w:val="20"/>
          <w:szCs w:val="20"/>
        </w:rPr>
        <w:t xml:space="preserve"> : </w:t>
      </w:r>
    </w:p>
    <w:p w14:paraId="1A8B40A6" w14:textId="77777777" w:rsidR="00B5457A" w:rsidRPr="009C4535" w:rsidRDefault="00B5457A" w:rsidP="00FA4C8A">
      <w:pPr>
        <w:rPr>
          <w:rFonts w:ascii="Arial" w:hAnsi="Arial" w:cs="Arial"/>
          <w:b/>
          <w:color w:val="555146" w:themeColor="accent3"/>
          <w:sz w:val="20"/>
          <w:szCs w:val="20"/>
        </w:rPr>
      </w:pPr>
    </w:p>
    <w:p w14:paraId="3B137073" w14:textId="70CD99E5" w:rsidR="00FA4C8A" w:rsidRPr="009C4535" w:rsidRDefault="00B5457A" w:rsidP="00FA4C8A">
      <w:pPr>
        <w:rPr>
          <w:rFonts w:ascii="Arial" w:hAnsi="Arial" w:cs="Arial"/>
          <w:b/>
          <w:color w:val="555146" w:themeColor="accent3"/>
          <w:sz w:val="20"/>
          <w:szCs w:val="20"/>
          <w:lang w:val="de-CH"/>
        </w:rPr>
      </w:pPr>
      <w:proofErr w:type="spellStart"/>
      <w:r w:rsidRPr="009C4535">
        <w:rPr>
          <w:rFonts w:ascii="Arial" w:hAnsi="Arial" w:cs="Arial"/>
          <w:b/>
          <w:color w:val="555146" w:themeColor="accent3"/>
          <w:sz w:val="20"/>
          <w:szCs w:val="20"/>
          <w:lang w:val="de-CH"/>
        </w:rPr>
        <w:t>Conclusions</w:t>
      </w:r>
      <w:proofErr w:type="spellEnd"/>
      <w:r w:rsidRPr="009C4535">
        <w:rPr>
          <w:rFonts w:ascii="Arial" w:hAnsi="Arial" w:cs="Arial"/>
          <w:b/>
          <w:color w:val="555146" w:themeColor="accent3"/>
          <w:sz w:val="20"/>
          <w:szCs w:val="20"/>
          <w:lang w:val="de-CH"/>
        </w:rPr>
        <w:t xml:space="preserve"> des </w:t>
      </w:r>
      <w:proofErr w:type="spellStart"/>
      <w:r w:rsidRPr="009C4535">
        <w:rPr>
          <w:rFonts w:ascii="Arial" w:hAnsi="Arial" w:cs="Arial"/>
          <w:b/>
          <w:color w:val="555146" w:themeColor="accent3"/>
          <w:sz w:val="20"/>
          <w:szCs w:val="20"/>
          <w:lang w:val="de-CH"/>
        </w:rPr>
        <w:t>examens</w:t>
      </w:r>
      <w:proofErr w:type="spellEnd"/>
      <w:r w:rsidRPr="009C4535">
        <w:rPr>
          <w:rFonts w:ascii="Arial" w:hAnsi="Arial" w:cs="Arial"/>
          <w:b/>
          <w:color w:val="555146" w:themeColor="accent3"/>
          <w:sz w:val="20"/>
          <w:szCs w:val="20"/>
          <w:lang w:val="de-CH"/>
        </w:rPr>
        <w:t xml:space="preserve">: </w:t>
      </w:r>
    </w:p>
    <w:p w14:paraId="1987380F" w14:textId="77777777" w:rsidR="000F4F06" w:rsidRPr="009C4535" w:rsidRDefault="000F4F06" w:rsidP="00B5457A">
      <w:pPr>
        <w:pStyle w:val="Commentaire"/>
        <w:rPr>
          <w:rFonts w:ascii="Arial" w:hAnsi="Arial" w:cs="Arial"/>
          <w:b/>
          <w:color w:val="555146" w:themeColor="accent3"/>
          <w:lang w:val="de-CH"/>
        </w:rPr>
      </w:pPr>
    </w:p>
    <w:p w14:paraId="700A9EA4" w14:textId="7BB9949D" w:rsidR="00B5457A" w:rsidRPr="00350B74" w:rsidRDefault="00B5457A" w:rsidP="009C4535">
      <w:pPr>
        <w:pStyle w:val="Commentaire"/>
        <w:ind w:left="360"/>
        <w:rPr>
          <w:rFonts w:ascii="Arial" w:hAnsi="Arial" w:cs="Arial"/>
          <w:color w:val="555146" w:themeColor="accent3"/>
          <w:lang w:val="de-CH"/>
        </w:rPr>
      </w:pPr>
      <w:r w:rsidRPr="00350B74">
        <w:rPr>
          <w:rFonts w:ascii="Arial" w:hAnsi="Arial" w:cs="Arial"/>
          <w:color w:val="555146" w:themeColor="accent3"/>
          <w:lang w:val="de-CH"/>
        </w:rPr>
        <w:t xml:space="preserve">CT </w:t>
      </w:r>
      <w:proofErr w:type="spellStart"/>
      <w:r w:rsidRPr="00350B74">
        <w:rPr>
          <w:rFonts w:ascii="Arial" w:hAnsi="Arial" w:cs="Arial"/>
          <w:color w:val="555146" w:themeColor="accent3"/>
          <w:lang w:val="de-CH"/>
        </w:rPr>
        <w:t>thoracique</w:t>
      </w:r>
      <w:proofErr w:type="spellEnd"/>
    </w:p>
    <w:p w14:paraId="1BBB0376" w14:textId="77777777" w:rsidR="00B5457A" w:rsidRPr="00350B74" w:rsidRDefault="00B5457A" w:rsidP="009C4535">
      <w:pPr>
        <w:pStyle w:val="Commentaire"/>
        <w:rPr>
          <w:rFonts w:ascii="Arial" w:hAnsi="Arial" w:cs="Arial"/>
          <w:color w:val="555146" w:themeColor="accent3"/>
          <w:lang w:val="de-CH"/>
        </w:rPr>
      </w:pPr>
    </w:p>
    <w:p w14:paraId="6274F296" w14:textId="6B21E0B9" w:rsidR="00B5457A" w:rsidRPr="00350B74" w:rsidRDefault="00B5457A" w:rsidP="009C4535">
      <w:pPr>
        <w:pStyle w:val="Commentaire"/>
        <w:ind w:left="360"/>
        <w:rPr>
          <w:rFonts w:ascii="Arial" w:hAnsi="Arial" w:cs="Arial"/>
          <w:color w:val="555146" w:themeColor="accent3"/>
          <w:lang w:val="de-CH"/>
        </w:rPr>
      </w:pPr>
      <w:r w:rsidRPr="00350B74">
        <w:rPr>
          <w:rFonts w:ascii="Arial" w:hAnsi="Arial" w:cs="Arial"/>
          <w:color w:val="555146" w:themeColor="accent3"/>
          <w:lang w:val="de-CH"/>
        </w:rPr>
        <w:t>PET-CT</w:t>
      </w:r>
    </w:p>
    <w:p w14:paraId="2E53E131" w14:textId="2198AFA3" w:rsidR="00B5457A" w:rsidRPr="009C4535" w:rsidRDefault="00B5457A" w:rsidP="001B03E8">
      <w:pPr>
        <w:framePr w:w="3645" w:h="1779" w:hRule="exact" w:wrap="around" w:vAnchor="page" w:hAnchor="page" w:x="7364" w:y="1792" w:anchorLock="1"/>
        <w:autoSpaceDE w:val="0"/>
        <w:autoSpaceDN w:val="0"/>
        <w:adjustRightInd w:val="0"/>
        <w:ind w:left="360"/>
        <w:jc w:val="right"/>
        <w:rPr>
          <w:rFonts w:ascii="Arial" w:hAnsi="Arial" w:cs="Arial"/>
          <w:b/>
          <w:color w:val="555146" w:themeColor="accent3"/>
          <w:sz w:val="14"/>
          <w:szCs w:val="16"/>
          <w:lang w:eastAsia="en-GB"/>
        </w:rPr>
      </w:pPr>
      <w:r w:rsidRPr="009C4535">
        <w:rPr>
          <w:rFonts w:ascii="Arial" w:hAnsi="Arial" w:cs="Arial"/>
          <w:b/>
          <w:color w:val="555146" w:themeColor="accent3"/>
          <w:sz w:val="14"/>
          <w:szCs w:val="16"/>
          <w:lang w:eastAsia="en-GB"/>
        </w:rPr>
        <w:t>CENTRE DU POUMON</w:t>
      </w:r>
    </w:p>
    <w:p w14:paraId="750465A9" w14:textId="08F807E7" w:rsidR="00B5457A" w:rsidRPr="009C4535" w:rsidRDefault="00B5457A" w:rsidP="001B03E8">
      <w:pPr>
        <w:framePr w:w="3645" w:h="1779" w:hRule="exact" w:wrap="around" w:vAnchor="page" w:hAnchor="page" w:x="7364" w:y="1792" w:anchorLock="1"/>
        <w:autoSpaceDE w:val="0"/>
        <w:autoSpaceDN w:val="0"/>
        <w:adjustRightInd w:val="0"/>
        <w:ind w:left="360"/>
        <w:jc w:val="right"/>
        <w:rPr>
          <w:rFonts w:ascii="Arial" w:hAnsi="Arial" w:cs="Arial"/>
          <w:color w:val="555146" w:themeColor="accent3"/>
          <w:sz w:val="14"/>
          <w:szCs w:val="16"/>
          <w:lang w:eastAsia="en-GB"/>
        </w:rPr>
      </w:pPr>
      <w:r w:rsidRPr="009C4535">
        <w:rPr>
          <w:rFonts w:ascii="Arial" w:hAnsi="Arial" w:cs="Arial"/>
          <w:color w:val="555146" w:themeColor="accent3"/>
          <w:sz w:val="14"/>
          <w:szCs w:val="16"/>
          <w:lang w:eastAsia="en-GB"/>
        </w:rPr>
        <w:t>CLINIQUE DES GRANGETTES</w:t>
      </w:r>
    </w:p>
    <w:p w14:paraId="44BD00A0" w14:textId="77777777" w:rsidR="00B5457A" w:rsidRPr="009C4535" w:rsidRDefault="00B5457A" w:rsidP="001B03E8">
      <w:pPr>
        <w:framePr w:w="3645" w:h="1779" w:hRule="exact" w:wrap="around" w:vAnchor="page" w:hAnchor="page" w:x="7364" w:y="1792" w:anchorLock="1"/>
        <w:autoSpaceDE w:val="0"/>
        <w:autoSpaceDN w:val="0"/>
        <w:adjustRightInd w:val="0"/>
        <w:ind w:left="360"/>
        <w:jc w:val="right"/>
        <w:rPr>
          <w:rFonts w:ascii="Arial" w:hAnsi="Arial" w:cs="Arial"/>
          <w:color w:val="555146" w:themeColor="accent3"/>
          <w:sz w:val="14"/>
          <w:szCs w:val="16"/>
          <w:lang w:eastAsia="en-GB"/>
        </w:rPr>
      </w:pPr>
      <w:r w:rsidRPr="009C4535">
        <w:rPr>
          <w:rFonts w:ascii="Arial" w:hAnsi="Arial" w:cs="Arial"/>
          <w:color w:val="555146" w:themeColor="accent3"/>
          <w:sz w:val="14"/>
          <w:szCs w:val="16"/>
          <w:lang w:eastAsia="en-GB"/>
        </w:rPr>
        <w:t>ROUTE DE CHÊNE 110</w:t>
      </w:r>
    </w:p>
    <w:p w14:paraId="21CDDA43" w14:textId="77777777" w:rsidR="00B5457A" w:rsidRPr="009C4535" w:rsidRDefault="00B5457A" w:rsidP="001B03E8">
      <w:pPr>
        <w:framePr w:w="3645" w:h="1779" w:hRule="exact" w:wrap="around" w:vAnchor="page" w:hAnchor="page" w:x="7364" w:y="1792" w:anchorLock="1"/>
        <w:autoSpaceDE w:val="0"/>
        <w:autoSpaceDN w:val="0"/>
        <w:adjustRightInd w:val="0"/>
        <w:ind w:left="360"/>
        <w:jc w:val="right"/>
        <w:rPr>
          <w:rFonts w:ascii="Arial" w:hAnsi="Arial" w:cs="Arial"/>
          <w:color w:val="555146" w:themeColor="accent3"/>
          <w:sz w:val="14"/>
          <w:szCs w:val="16"/>
          <w:lang w:eastAsia="en-GB"/>
        </w:rPr>
      </w:pPr>
      <w:r w:rsidRPr="009C4535">
        <w:rPr>
          <w:rFonts w:ascii="Arial" w:hAnsi="Arial" w:cs="Arial"/>
          <w:color w:val="555146" w:themeColor="accent3"/>
          <w:sz w:val="14"/>
          <w:szCs w:val="16"/>
          <w:lang w:eastAsia="en-GB"/>
        </w:rPr>
        <w:t>1224 CHÊNE-BOUGERIES</w:t>
      </w:r>
    </w:p>
    <w:p w14:paraId="451B708C" w14:textId="48C9B522" w:rsidR="00B5457A" w:rsidRPr="00350B74" w:rsidRDefault="00B5457A" w:rsidP="001B03E8">
      <w:pPr>
        <w:framePr w:w="3645" w:h="1779" w:hRule="exact" w:wrap="around" w:vAnchor="page" w:hAnchor="page" w:x="7364" w:y="1792" w:anchorLock="1"/>
        <w:autoSpaceDE w:val="0"/>
        <w:autoSpaceDN w:val="0"/>
        <w:adjustRightInd w:val="0"/>
        <w:ind w:left="-142"/>
        <w:jc w:val="right"/>
        <w:rPr>
          <w:rFonts w:ascii="Arial" w:hAnsi="Arial" w:cs="Arial"/>
          <w:color w:val="555146" w:themeColor="accent3"/>
          <w:sz w:val="14"/>
          <w:szCs w:val="16"/>
        </w:rPr>
      </w:pPr>
    </w:p>
    <w:p w14:paraId="7D36B788" w14:textId="5CC2FEB9" w:rsidR="00B5457A" w:rsidRPr="009C4535" w:rsidRDefault="00B5457A" w:rsidP="001B03E8">
      <w:pPr>
        <w:framePr w:w="3645" w:h="1779" w:hRule="exact" w:wrap="around" w:vAnchor="page" w:hAnchor="page" w:x="7364" w:y="1792" w:anchorLock="1"/>
        <w:autoSpaceDE w:val="0"/>
        <w:autoSpaceDN w:val="0"/>
        <w:adjustRightInd w:val="0"/>
        <w:ind w:left="360"/>
        <w:jc w:val="right"/>
        <w:rPr>
          <w:rFonts w:ascii="Arial" w:hAnsi="Arial" w:cs="Arial"/>
          <w:color w:val="555146" w:themeColor="accent3"/>
          <w:sz w:val="14"/>
          <w:szCs w:val="16"/>
        </w:rPr>
      </w:pPr>
      <w:r w:rsidRPr="009C4535">
        <w:rPr>
          <w:rFonts w:ascii="Arial" w:hAnsi="Arial" w:cs="Arial"/>
          <w:color w:val="555146" w:themeColor="accent3"/>
          <w:sz w:val="14"/>
          <w:szCs w:val="16"/>
        </w:rPr>
        <w:t xml:space="preserve">T+41 22 305 02 79 </w:t>
      </w:r>
    </w:p>
    <w:p w14:paraId="2830EC42" w14:textId="77777777" w:rsidR="00B5457A" w:rsidRPr="00350B74" w:rsidRDefault="00B5457A" w:rsidP="001B03E8">
      <w:pPr>
        <w:framePr w:w="3645" w:h="1779" w:hRule="exact" w:wrap="around" w:vAnchor="page" w:hAnchor="page" w:x="7364" w:y="1792" w:anchorLock="1"/>
        <w:autoSpaceDE w:val="0"/>
        <w:autoSpaceDN w:val="0"/>
        <w:adjustRightInd w:val="0"/>
        <w:ind w:left="-142"/>
        <w:jc w:val="right"/>
        <w:rPr>
          <w:rFonts w:ascii="Arial" w:hAnsi="Arial" w:cs="Arial"/>
          <w:color w:val="555146" w:themeColor="accent3"/>
          <w:sz w:val="14"/>
          <w:szCs w:val="16"/>
        </w:rPr>
      </w:pPr>
    </w:p>
    <w:p w14:paraId="4A0AFF29" w14:textId="10DB8888" w:rsidR="001B03E8" w:rsidRDefault="001B03E8" w:rsidP="001B03E8">
      <w:pPr>
        <w:framePr w:w="3645" w:h="1779" w:hRule="exact" w:wrap="around" w:vAnchor="page" w:hAnchor="page" w:x="7364" w:y="1792" w:anchorLock="1"/>
        <w:autoSpaceDE w:val="0"/>
        <w:autoSpaceDN w:val="0"/>
        <w:adjustRightInd w:val="0"/>
        <w:ind w:left="360"/>
        <w:jc w:val="right"/>
        <w:rPr>
          <w:rFonts w:ascii="Arial" w:hAnsi="Arial" w:cs="Arial"/>
          <w:color w:val="555146" w:themeColor="accent3"/>
          <w:sz w:val="14"/>
          <w:szCs w:val="16"/>
        </w:rPr>
      </w:pPr>
      <w:r>
        <w:rPr>
          <w:rFonts w:ascii="Arial" w:hAnsi="Arial" w:cs="Arial"/>
          <w:color w:val="555146" w:themeColor="accent3"/>
          <w:sz w:val="14"/>
          <w:szCs w:val="16"/>
        </w:rPr>
        <w:t>centrepoumon.g</w:t>
      </w:r>
      <w:r w:rsidRPr="001B03E8">
        <w:rPr>
          <w:rFonts w:ascii="Arial" w:hAnsi="Arial" w:cs="Arial"/>
          <w:color w:val="555146" w:themeColor="accent3"/>
          <w:sz w:val="14"/>
          <w:szCs w:val="16"/>
        </w:rPr>
        <w:t>rangettes@hirslanden.ch</w:t>
      </w:r>
    </w:p>
    <w:p w14:paraId="0304B7D2" w14:textId="01844300" w:rsidR="00B5457A" w:rsidRPr="009C4535" w:rsidRDefault="00B5457A" w:rsidP="001B03E8">
      <w:pPr>
        <w:framePr w:w="3645" w:h="1779" w:hRule="exact" w:wrap="around" w:vAnchor="page" w:hAnchor="page" w:x="7364" w:y="1792" w:anchorLock="1"/>
        <w:autoSpaceDE w:val="0"/>
        <w:autoSpaceDN w:val="0"/>
        <w:adjustRightInd w:val="0"/>
        <w:ind w:left="360"/>
        <w:jc w:val="right"/>
        <w:rPr>
          <w:rFonts w:ascii="Arial" w:hAnsi="Arial" w:cs="Arial"/>
          <w:color w:val="555146" w:themeColor="accent3"/>
          <w:sz w:val="14"/>
          <w:szCs w:val="14"/>
        </w:rPr>
      </w:pPr>
      <w:r w:rsidRPr="00BF782B">
        <w:rPr>
          <w:rFonts w:ascii="Arial" w:hAnsi="Arial" w:cs="Arial"/>
          <w:color w:val="555146" w:themeColor="accent3"/>
          <w:sz w:val="14"/>
          <w:szCs w:val="14"/>
        </w:rPr>
        <w:t>www.hirslanden.ch/grangettes</w:t>
      </w:r>
      <w:r w:rsidRPr="009C4535">
        <w:rPr>
          <w:rFonts w:ascii="Arial" w:hAnsi="Arial" w:cs="Arial"/>
          <w:color w:val="555146" w:themeColor="accent3"/>
          <w:sz w:val="14"/>
          <w:szCs w:val="14"/>
        </w:rPr>
        <w:t xml:space="preserve"> </w:t>
      </w:r>
    </w:p>
    <w:p w14:paraId="3B1FEBFF" w14:textId="77777777" w:rsidR="00B5457A" w:rsidRPr="00350B74" w:rsidRDefault="00B5457A" w:rsidP="001B03E8">
      <w:pPr>
        <w:framePr w:w="3645" w:h="1779" w:hRule="exact" w:wrap="around" w:vAnchor="page" w:hAnchor="page" w:x="7364" w:y="1792" w:anchorLock="1"/>
        <w:autoSpaceDE w:val="0"/>
        <w:autoSpaceDN w:val="0"/>
        <w:adjustRightInd w:val="0"/>
        <w:ind w:left="-142"/>
        <w:jc w:val="right"/>
        <w:rPr>
          <w:rFonts w:ascii="Arial" w:hAnsi="Arial" w:cs="Arial"/>
          <w:color w:val="555146" w:themeColor="accent3"/>
          <w:sz w:val="14"/>
          <w:szCs w:val="16"/>
        </w:rPr>
      </w:pPr>
    </w:p>
    <w:p w14:paraId="0C8D9173" w14:textId="77777777" w:rsidR="00B5457A" w:rsidRPr="00350B74" w:rsidRDefault="00B5457A" w:rsidP="001B03E8">
      <w:pPr>
        <w:framePr w:w="3645" w:h="1779" w:hRule="exact" w:wrap="around" w:vAnchor="page" w:hAnchor="page" w:x="7364" w:y="1792" w:anchorLock="1"/>
        <w:autoSpaceDE w:val="0"/>
        <w:autoSpaceDN w:val="0"/>
        <w:adjustRightInd w:val="0"/>
        <w:jc w:val="right"/>
        <w:rPr>
          <w:rFonts w:ascii="Arial" w:hAnsi="Arial" w:cs="Arial"/>
          <w:color w:val="555146" w:themeColor="accent3"/>
          <w:sz w:val="12"/>
          <w:szCs w:val="14"/>
        </w:rPr>
      </w:pPr>
    </w:p>
    <w:p w14:paraId="781A096F" w14:textId="77777777" w:rsidR="00B5457A" w:rsidRPr="00350B74" w:rsidRDefault="00B5457A" w:rsidP="001B03E8">
      <w:pPr>
        <w:framePr w:w="3645" w:h="1779" w:hRule="exact" w:wrap="around" w:vAnchor="page" w:hAnchor="page" w:x="7364" w:y="1792" w:anchorLock="1"/>
        <w:autoSpaceDE w:val="0"/>
        <w:autoSpaceDN w:val="0"/>
        <w:adjustRightInd w:val="0"/>
        <w:jc w:val="right"/>
        <w:rPr>
          <w:rFonts w:ascii="Arial" w:hAnsi="Arial" w:cs="Arial"/>
          <w:color w:val="555146" w:themeColor="accent3"/>
          <w:sz w:val="7"/>
          <w:szCs w:val="7"/>
          <w:lang w:val="fr-FR"/>
        </w:rPr>
      </w:pPr>
    </w:p>
    <w:p w14:paraId="19E8F0AC" w14:textId="77777777" w:rsidR="00B5457A" w:rsidRPr="00350B74" w:rsidRDefault="00B5457A" w:rsidP="001B03E8">
      <w:pPr>
        <w:framePr w:w="3645" w:h="1779" w:hRule="exact" w:wrap="around" w:vAnchor="page" w:hAnchor="page" w:x="7364" w:y="1792" w:anchorLock="1"/>
        <w:autoSpaceDE w:val="0"/>
        <w:autoSpaceDN w:val="0"/>
        <w:adjustRightInd w:val="0"/>
        <w:jc w:val="right"/>
        <w:rPr>
          <w:rFonts w:ascii="Arial" w:hAnsi="Arial" w:cs="Arial"/>
          <w:caps/>
          <w:color w:val="555146" w:themeColor="accent3"/>
          <w:sz w:val="7"/>
          <w:szCs w:val="7"/>
        </w:rPr>
      </w:pPr>
    </w:p>
    <w:p w14:paraId="1865A804" w14:textId="77777777" w:rsidR="00B5457A" w:rsidRPr="00350B74" w:rsidRDefault="00B5457A" w:rsidP="001B03E8">
      <w:pPr>
        <w:framePr w:w="3645" w:h="1779" w:hRule="exact" w:wrap="around" w:vAnchor="page" w:hAnchor="page" w:x="7364" w:y="1792" w:anchorLock="1"/>
        <w:autoSpaceDE w:val="0"/>
        <w:autoSpaceDN w:val="0"/>
        <w:adjustRightInd w:val="0"/>
        <w:rPr>
          <w:rFonts w:ascii="Arial" w:hAnsi="Arial" w:cs="Arial"/>
          <w:color w:val="555146" w:themeColor="accent3"/>
          <w:sz w:val="14"/>
          <w:szCs w:val="14"/>
        </w:rPr>
      </w:pPr>
    </w:p>
    <w:p w14:paraId="0EEB5768" w14:textId="77777777" w:rsidR="00B5457A" w:rsidRPr="00350B74" w:rsidRDefault="00B5457A" w:rsidP="001B03E8">
      <w:pPr>
        <w:framePr w:w="3645" w:h="1779" w:hRule="exact" w:wrap="around" w:vAnchor="page" w:hAnchor="page" w:x="7364" w:y="1792" w:anchorLock="1"/>
        <w:autoSpaceDE w:val="0"/>
        <w:autoSpaceDN w:val="0"/>
        <w:adjustRightInd w:val="0"/>
        <w:jc w:val="right"/>
        <w:rPr>
          <w:rFonts w:ascii="Arial" w:hAnsi="Arial" w:cs="Arial"/>
          <w:color w:val="555146" w:themeColor="accent3"/>
          <w:sz w:val="14"/>
          <w:szCs w:val="14"/>
        </w:rPr>
      </w:pPr>
    </w:p>
    <w:p w14:paraId="0DB71B23" w14:textId="77777777" w:rsidR="00B5457A" w:rsidRPr="00350B74" w:rsidRDefault="00B5457A" w:rsidP="009C4535">
      <w:pPr>
        <w:pStyle w:val="Commentaire"/>
        <w:rPr>
          <w:rFonts w:ascii="Arial" w:hAnsi="Arial" w:cs="Arial"/>
          <w:color w:val="555146" w:themeColor="accent3"/>
          <w:lang w:val="de-CH"/>
        </w:rPr>
      </w:pPr>
    </w:p>
    <w:p w14:paraId="3B8B4BD2" w14:textId="5298006C" w:rsidR="00B5457A" w:rsidRPr="00350B74" w:rsidRDefault="00B5457A" w:rsidP="009C4535">
      <w:pPr>
        <w:pStyle w:val="Commentaire"/>
        <w:ind w:left="360"/>
        <w:rPr>
          <w:rFonts w:ascii="Arial" w:hAnsi="Arial" w:cs="Arial"/>
          <w:color w:val="555146" w:themeColor="accent3"/>
          <w:lang w:val="de-CH"/>
        </w:rPr>
      </w:pPr>
      <w:r w:rsidRPr="00350B74">
        <w:rPr>
          <w:rFonts w:ascii="Arial" w:hAnsi="Arial" w:cs="Arial"/>
          <w:color w:val="555146" w:themeColor="accent3"/>
          <w:lang w:val="de-CH"/>
        </w:rPr>
        <w:t xml:space="preserve">IRM </w:t>
      </w:r>
      <w:proofErr w:type="spellStart"/>
      <w:r w:rsidRPr="00350B74">
        <w:rPr>
          <w:rFonts w:ascii="Arial" w:hAnsi="Arial" w:cs="Arial"/>
          <w:color w:val="555146" w:themeColor="accent3"/>
          <w:lang w:val="de-CH"/>
        </w:rPr>
        <w:t>ou</w:t>
      </w:r>
      <w:proofErr w:type="spellEnd"/>
      <w:r w:rsidRPr="00350B74">
        <w:rPr>
          <w:rFonts w:ascii="Arial" w:hAnsi="Arial" w:cs="Arial"/>
          <w:color w:val="555146" w:themeColor="accent3"/>
          <w:lang w:val="de-CH"/>
        </w:rPr>
        <w:t xml:space="preserve"> CT SNC</w:t>
      </w:r>
    </w:p>
    <w:p w14:paraId="2C551F54" w14:textId="77777777" w:rsidR="00B5457A" w:rsidRPr="00350B74" w:rsidRDefault="00B5457A" w:rsidP="009C4535">
      <w:pPr>
        <w:pStyle w:val="Commentaire"/>
        <w:rPr>
          <w:rFonts w:ascii="Arial" w:hAnsi="Arial" w:cs="Arial"/>
          <w:color w:val="555146" w:themeColor="accent3"/>
          <w:lang w:val="de-CH"/>
        </w:rPr>
      </w:pPr>
    </w:p>
    <w:p w14:paraId="69E87D45" w14:textId="488F9EE5" w:rsidR="00B5457A" w:rsidRPr="00350B74" w:rsidRDefault="00B5457A" w:rsidP="009C4535">
      <w:pPr>
        <w:pStyle w:val="Commentaire"/>
        <w:ind w:left="360"/>
        <w:rPr>
          <w:rFonts w:ascii="Arial" w:hAnsi="Arial" w:cs="Arial"/>
          <w:color w:val="555146" w:themeColor="accent3"/>
          <w:lang w:val="de-CH"/>
        </w:rPr>
      </w:pPr>
      <w:proofErr w:type="spellStart"/>
      <w:r w:rsidRPr="00350B74">
        <w:rPr>
          <w:rFonts w:ascii="Arial" w:hAnsi="Arial" w:cs="Arial"/>
          <w:color w:val="555146" w:themeColor="accent3"/>
          <w:lang w:val="de-CH"/>
        </w:rPr>
        <w:t>Bronchoscopie</w:t>
      </w:r>
      <w:proofErr w:type="spellEnd"/>
    </w:p>
    <w:p w14:paraId="48CF8F15" w14:textId="77777777" w:rsidR="00B5457A" w:rsidRPr="00350B74" w:rsidRDefault="00B5457A" w:rsidP="009C4535">
      <w:pPr>
        <w:pStyle w:val="Commentaire"/>
        <w:rPr>
          <w:rFonts w:ascii="Arial" w:hAnsi="Arial" w:cs="Arial"/>
          <w:color w:val="555146" w:themeColor="accent3"/>
          <w:lang w:val="de-CH"/>
        </w:rPr>
      </w:pPr>
    </w:p>
    <w:p w14:paraId="171AB2EF" w14:textId="77777777" w:rsidR="00B5457A" w:rsidRPr="00350B74" w:rsidRDefault="00B5457A" w:rsidP="009C4535">
      <w:pPr>
        <w:pStyle w:val="Commentaire"/>
        <w:ind w:left="360"/>
        <w:rPr>
          <w:rFonts w:ascii="Arial" w:hAnsi="Arial" w:cs="Arial"/>
          <w:color w:val="555146" w:themeColor="accent3"/>
          <w:lang w:val="de-CH"/>
        </w:rPr>
      </w:pPr>
      <w:proofErr w:type="spellStart"/>
      <w:r w:rsidRPr="00350B74">
        <w:rPr>
          <w:rFonts w:ascii="Arial" w:hAnsi="Arial" w:cs="Arial"/>
          <w:color w:val="555146" w:themeColor="accent3"/>
          <w:lang w:val="de-CH"/>
        </w:rPr>
        <w:t>Ponction</w:t>
      </w:r>
      <w:proofErr w:type="spellEnd"/>
      <w:r w:rsidRPr="00350B74">
        <w:rPr>
          <w:rFonts w:ascii="Arial" w:hAnsi="Arial" w:cs="Arial"/>
          <w:color w:val="555146" w:themeColor="accent3"/>
          <w:lang w:val="de-CH"/>
        </w:rPr>
        <w:t xml:space="preserve"> </w:t>
      </w:r>
      <w:proofErr w:type="spellStart"/>
      <w:r w:rsidRPr="00350B74">
        <w:rPr>
          <w:rFonts w:ascii="Arial" w:hAnsi="Arial" w:cs="Arial"/>
          <w:color w:val="555146" w:themeColor="accent3"/>
          <w:lang w:val="de-CH"/>
        </w:rPr>
        <w:t>sous</w:t>
      </w:r>
      <w:proofErr w:type="spellEnd"/>
      <w:r w:rsidRPr="00350B74">
        <w:rPr>
          <w:rFonts w:ascii="Arial" w:hAnsi="Arial" w:cs="Arial"/>
          <w:color w:val="555146" w:themeColor="accent3"/>
          <w:lang w:val="de-CH"/>
        </w:rPr>
        <w:t xml:space="preserve"> CT</w:t>
      </w:r>
    </w:p>
    <w:p w14:paraId="0B50B24C" w14:textId="77777777" w:rsidR="000F4F06" w:rsidRPr="00350B74" w:rsidRDefault="000F4F06" w:rsidP="009C4535">
      <w:pPr>
        <w:pStyle w:val="Commentaire"/>
        <w:rPr>
          <w:rFonts w:ascii="Arial" w:hAnsi="Arial" w:cs="Arial"/>
          <w:color w:val="555146" w:themeColor="accent3"/>
          <w:lang w:val="de-CH"/>
        </w:rPr>
      </w:pPr>
    </w:p>
    <w:p w14:paraId="764F3FC1" w14:textId="5DAE167A" w:rsidR="00B5457A" w:rsidRPr="00350B74" w:rsidRDefault="00B5457A" w:rsidP="009C4535">
      <w:pPr>
        <w:pStyle w:val="Commentaire"/>
        <w:ind w:left="360"/>
        <w:rPr>
          <w:rFonts w:ascii="Arial" w:hAnsi="Arial" w:cs="Arial"/>
          <w:color w:val="555146" w:themeColor="accent3"/>
          <w:lang w:val="de-CH"/>
        </w:rPr>
      </w:pPr>
      <w:proofErr w:type="spellStart"/>
      <w:r w:rsidRPr="00350B74">
        <w:rPr>
          <w:rFonts w:ascii="Arial" w:hAnsi="Arial" w:cs="Arial"/>
          <w:color w:val="555146" w:themeColor="accent3"/>
          <w:lang w:val="de-CH"/>
        </w:rPr>
        <w:t>Bilan</w:t>
      </w:r>
      <w:proofErr w:type="spellEnd"/>
      <w:r w:rsidRPr="00350B74">
        <w:rPr>
          <w:rFonts w:ascii="Arial" w:hAnsi="Arial" w:cs="Arial"/>
          <w:color w:val="555146" w:themeColor="accent3"/>
          <w:lang w:val="de-CH"/>
        </w:rPr>
        <w:t xml:space="preserve"> </w:t>
      </w:r>
      <w:proofErr w:type="spellStart"/>
      <w:r w:rsidRPr="00350B74">
        <w:rPr>
          <w:rFonts w:ascii="Arial" w:hAnsi="Arial" w:cs="Arial"/>
          <w:color w:val="555146" w:themeColor="accent3"/>
          <w:lang w:val="de-CH"/>
        </w:rPr>
        <w:t>fonctionnel</w:t>
      </w:r>
      <w:proofErr w:type="spellEnd"/>
      <w:r w:rsidRPr="00350B74">
        <w:rPr>
          <w:rFonts w:ascii="Arial" w:hAnsi="Arial" w:cs="Arial"/>
          <w:color w:val="555146" w:themeColor="accent3"/>
          <w:lang w:val="de-CH"/>
        </w:rPr>
        <w:t xml:space="preserve"> </w:t>
      </w:r>
      <w:proofErr w:type="spellStart"/>
      <w:r w:rsidRPr="00350B74">
        <w:rPr>
          <w:rFonts w:ascii="Arial" w:hAnsi="Arial" w:cs="Arial"/>
          <w:color w:val="555146" w:themeColor="accent3"/>
          <w:lang w:val="de-CH"/>
        </w:rPr>
        <w:t>respiratoire</w:t>
      </w:r>
      <w:proofErr w:type="spellEnd"/>
      <w:r w:rsidRPr="00350B74">
        <w:rPr>
          <w:rFonts w:ascii="Arial" w:hAnsi="Arial" w:cs="Arial"/>
          <w:color w:val="555146" w:themeColor="accent3"/>
          <w:lang w:val="de-CH"/>
        </w:rPr>
        <w:t xml:space="preserve"> (VEMS % VP, DLCO % VP)</w:t>
      </w:r>
    </w:p>
    <w:p w14:paraId="7AA125A0" w14:textId="77777777" w:rsidR="000F4F06" w:rsidRPr="00350B74" w:rsidRDefault="000F4F06" w:rsidP="009C4535">
      <w:pPr>
        <w:pStyle w:val="Commentaire"/>
        <w:rPr>
          <w:rFonts w:ascii="Arial" w:hAnsi="Arial" w:cs="Arial"/>
          <w:color w:val="555146" w:themeColor="accent3"/>
          <w:lang w:val="de-CH"/>
        </w:rPr>
      </w:pPr>
    </w:p>
    <w:p w14:paraId="2D6D0DE9" w14:textId="77777777" w:rsidR="00B5457A" w:rsidRPr="009C4535" w:rsidRDefault="00B5457A" w:rsidP="009C4535">
      <w:pPr>
        <w:ind w:left="360"/>
        <w:rPr>
          <w:rFonts w:ascii="Arial" w:hAnsi="Arial" w:cs="Arial"/>
          <w:color w:val="555146" w:themeColor="accent3"/>
          <w:sz w:val="20"/>
          <w:szCs w:val="20"/>
          <w:lang w:val="de-CH"/>
        </w:rPr>
      </w:pPr>
      <w:r w:rsidRPr="009C4535">
        <w:rPr>
          <w:rFonts w:ascii="Arial" w:hAnsi="Arial" w:cs="Arial"/>
          <w:color w:val="555146" w:themeColor="accent3"/>
          <w:sz w:val="20"/>
          <w:szCs w:val="20"/>
          <w:lang w:val="de-CH"/>
        </w:rPr>
        <w:t>Pathologie</w:t>
      </w:r>
    </w:p>
    <w:p w14:paraId="73CDBB20" w14:textId="77777777" w:rsidR="00FA4C8A" w:rsidRPr="00350B74" w:rsidRDefault="00FA4C8A" w:rsidP="00FA4C8A">
      <w:pPr>
        <w:rPr>
          <w:rFonts w:ascii="Arial" w:hAnsi="Arial" w:cs="Arial"/>
          <w:b/>
          <w:color w:val="555146" w:themeColor="accent3"/>
        </w:rPr>
      </w:pPr>
    </w:p>
    <w:p w14:paraId="3690A22D" w14:textId="77777777" w:rsidR="00FA4C8A" w:rsidRPr="009C4535" w:rsidRDefault="00FA4C8A" w:rsidP="00FA4C8A">
      <w:pPr>
        <w:rPr>
          <w:rFonts w:ascii="Arial" w:hAnsi="Arial" w:cs="Arial"/>
          <w:b/>
          <w:color w:val="555146" w:themeColor="accent3"/>
          <w:sz w:val="20"/>
          <w:szCs w:val="20"/>
        </w:rPr>
      </w:pPr>
      <w:r w:rsidRPr="009C4535">
        <w:rPr>
          <w:rFonts w:ascii="Arial" w:hAnsi="Arial" w:cs="Arial"/>
          <w:b/>
          <w:color w:val="555146" w:themeColor="accent3"/>
          <w:sz w:val="20"/>
          <w:szCs w:val="20"/>
        </w:rPr>
        <w:t>Traitement effectué :</w:t>
      </w:r>
    </w:p>
    <w:p w14:paraId="65AA7362" w14:textId="77777777" w:rsidR="00FA4C8A" w:rsidRPr="009C4535" w:rsidRDefault="00FA4C8A" w:rsidP="00FA4C8A">
      <w:pPr>
        <w:rPr>
          <w:rFonts w:ascii="Arial" w:hAnsi="Arial" w:cs="Arial"/>
          <w:b/>
          <w:color w:val="555146" w:themeColor="accent3"/>
          <w:sz w:val="20"/>
          <w:szCs w:val="20"/>
        </w:rPr>
      </w:pPr>
    </w:p>
    <w:p w14:paraId="57196B0A" w14:textId="77777777" w:rsidR="00FA4C8A" w:rsidRPr="009C4535" w:rsidRDefault="00FA4C8A" w:rsidP="00FA4C8A">
      <w:pPr>
        <w:rPr>
          <w:rFonts w:ascii="Arial" w:hAnsi="Arial" w:cs="Arial"/>
          <w:b/>
          <w:color w:val="555146" w:themeColor="accent3"/>
          <w:sz w:val="20"/>
          <w:szCs w:val="20"/>
        </w:rPr>
      </w:pPr>
    </w:p>
    <w:p w14:paraId="052C42D1" w14:textId="77777777" w:rsidR="00FA4C8A" w:rsidRPr="009C4535" w:rsidRDefault="00FA4C8A" w:rsidP="00FA4C8A">
      <w:pPr>
        <w:rPr>
          <w:rFonts w:ascii="Arial" w:hAnsi="Arial" w:cs="Arial"/>
          <w:b/>
          <w:color w:val="555146" w:themeColor="accent3"/>
          <w:sz w:val="20"/>
          <w:szCs w:val="20"/>
        </w:rPr>
      </w:pPr>
      <w:r w:rsidRPr="009C4535">
        <w:rPr>
          <w:rFonts w:ascii="Arial" w:hAnsi="Arial" w:cs="Arial"/>
          <w:b/>
          <w:color w:val="555146" w:themeColor="accent3"/>
          <w:sz w:val="20"/>
          <w:szCs w:val="20"/>
        </w:rPr>
        <w:t>Evolution :</w:t>
      </w:r>
    </w:p>
    <w:p w14:paraId="0E0BF9C9" w14:textId="77777777" w:rsidR="00FA4C8A" w:rsidRPr="00350B74" w:rsidRDefault="00FA4C8A" w:rsidP="00FA4C8A">
      <w:pPr>
        <w:rPr>
          <w:rFonts w:ascii="Arial" w:hAnsi="Arial" w:cs="Arial"/>
          <w:b/>
          <w:color w:val="555146" w:themeColor="accent3"/>
        </w:rPr>
      </w:pPr>
    </w:p>
    <w:p w14:paraId="7C7A4DC9" w14:textId="77777777" w:rsidR="00FA4C8A" w:rsidRPr="00350B74" w:rsidRDefault="00FA4C8A" w:rsidP="00FA4C8A">
      <w:pPr>
        <w:rPr>
          <w:rFonts w:ascii="Arial" w:hAnsi="Arial" w:cs="Arial"/>
          <w:b/>
          <w:color w:val="555146" w:themeColor="accent3"/>
        </w:rPr>
      </w:pPr>
    </w:p>
    <w:p w14:paraId="7B0719F1" w14:textId="0EEB3CC9" w:rsidR="00FA4C8A" w:rsidRDefault="00FA4C8A" w:rsidP="00FA4C8A">
      <w:pPr>
        <w:rPr>
          <w:rFonts w:ascii="Arial" w:hAnsi="Arial" w:cs="Arial"/>
          <w:b/>
          <w:color w:val="555146" w:themeColor="accent3"/>
        </w:rPr>
      </w:pPr>
      <w:r w:rsidRPr="00350B74">
        <w:rPr>
          <w:rFonts w:ascii="Arial" w:hAnsi="Arial" w:cs="Arial"/>
          <w:b/>
          <w:color w:val="555146" w:themeColor="accent3"/>
        </w:rPr>
        <w:t>Proposition/question :</w:t>
      </w:r>
    </w:p>
    <w:p w14:paraId="71879247" w14:textId="0EE9F0EB" w:rsidR="009C4535" w:rsidRDefault="009C4535" w:rsidP="00FA4C8A">
      <w:pPr>
        <w:rPr>
          <w:rFonts w:ascii="Arial" w:hAnsi="Arial" w:cs="Arial"/>
          <w:b/>
          <w:color w:val="555146" w:themeColor="accent3"/>
        </w:rPr>
      </w:pPr>
    </w:p>
    <w:p w14:paraId="3FCC16CD" w14:textId="77777777" w:rsidR="009C4535" w:rsidRPr="00350B74" w:rsidRDefault="009C4535" w:rsidP="00FA4C8A">
      <w:pPr>
        <w:rPr>
          <w:rFonts w:ascii="Arial" w:hAnsi="Arial" w:cs="Arial"/>
          <w:b/>
          <w:color w:val="555146" w:themeColor="accent3"/>
        </w:rPr>
      </w:pPr>
    </w:p>
    <w:p w14:paraId="5A7B318E" w14:textId="77777777" w:rsidR="00FA4C8A" w:rsidRPr="00350B74" w:rsidRDefault="00FA4C8A" w:rsidP="00FA4C8A">
      <w:pPr>
        <w:rPr>
          <w:rFonts w:ascii="Arial" w:hAnsi="Arial" w:cs="Arial"/>
          <w:color w:val="555146" w:themeColor="accent3"/>
        </w:rPr>
      </w:pPr>
    </w:p>
    <w:tbl>
      <w:tblPr>
        <w:tblW w:w="4974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9220"/>
      </w:tblGrid>
      <w:tr w:rsidR="000F4F06" w:rsidRPr="00350B74" w14:paraId="5E51B77E" w14:textId="77777777" w:rsidTr="00291AF5">
        <w:trPr>
          <w:cantSplit/>
          <w:trHeight w:val="1674"/>
        </w:trPr>
        <w:tc>
          <w:tcPr>
            <w:tcW w:w="5000" w:type="pct"/>
            <w:shd w:val="clear" w:color="auto" w:fill="auto"/>
          </w:tcPr>
          <w:p w14:paraId="4328E9EE" w14:textId="77777777" w:rsidR="00FA4C8A" w:rsidRPr="00350B74" w:rsidRDefault="00FA4C8A" w:rsidP="008A3757">
            <w:pPr>
              <w:rPr>
                <w:rFonts w:ascii="Arial" w:hAnsi="Arial" w:cs="Arial"/>
                <w:b/>
                <w:color w:val="555146" w:themeColor="accent3"/>
              </w:rPr>
            </w:pPr>
            <w:r w:rsidRPr="00350B74">
              <w:rPr>
                <w:rFonts w:ascii="Arial" w:hAnsi="Arial" w:cs="Arial"/>
                <w:b/>
                <w:color w:val="555146" w:themeColor="accent3"/>
              </w:rPr>
              <w:t xml:space="preserve">Recommandation de la CMD:  </w:t>
            </w:r>
          </w:p>
          <w:p w14:paraId="13A32508" w14:textId="77777777" w:rsidR="00FA4C8A" w:rsidRPr="00350B74" w:rsidRDefault="00FA4C8A" w:rsidP="001E40FE">
            <w:pPr>
              <w:rPr>
                <w:rFonts w:ascii="Arial" w:hAnsi="Arial" w:cs="Arial"/>
                <w:color w:val="555146" w:themeColor="accent3"/>
              </w:rPr>
            </w:pPr>
          </w:p>
          <w:p w14:paraId="74D06803" w14:textId="77777777" w:rsidR="00FA4C8A" w:rsidRPr="00350B74" w:rsidRDefault="00FA4C8A" w:rsidP="001E40FE">
            <w:pPr>
              <w:rPr>
                <w:rFonts w:ascii="Arial" w:hAnsi="Arial" w:cs="Arial"/>
                <w:color w:val="555146" w:themeColor="accent3"/>
              </w:rPr>
            </w:pPr>
          </w:p>
          <w:p w14:paraId="7A333F8F" w14:textId="77777777" w:rsidR="00FA4C8A" w:rsidRPr="00350B74" w:rsidRDefault="00FA4C8A" w:rsidP="00B61AD8">
            <w:pPr>
              <w:ind w:left="-108"/>
              <w:rPr>
                <w:rFonts w:ascii="Arial" w:hAnsi="Arial" w:cs="Arial"/>
                <w:color w:val="555146" w:themeColor="accent3"/>
              </w:rPr>
            </w:pPr>
          </w:p>
          <w:p w14:paraId="1B1A568D" w14:textId="61362E26" w:rsidR="00FA4C8A" w:rsidRPr="00350B74" w:rsidRDefault="00FA4C8A" w:rsidP="000F4F06">
            <w:pPr>
              <w:tabs>
                <w:tab w:val="right" w:pos="7088"/>
              </w:tabs>
              <w:spacing w:after="240"/>
              <w:rPr>
                <w:rFonts w:ascii="Arial" w:hAnsi="Arial" w:cs="Arial"/>
                <w:color w:val="555146" w:themeColor="accent3"/>
                <w:sz w:val="20"/>
                <w:szCs w:val="20"/>
              </w:rPr>
            </w:pPr>
          </w:p>
          <w:p w14:paraId="6FA56738" w14:textId="31C636C9" w:rsidR="00FA4C8A" w:rsidRPr="00350B74" w:rsidRDefault="00FA4C8A" w:rsidP="000F4F06">
            <w:pPr>
              <w:tabs>
                <w:tab w:val="left" w:pos="7513"/>
              </w:tabs>
              <w:spacing w:after="240"/>
              <w:rPr>
                <w:rFonts w:ascii="Arial" w:hAnsi="Arial" w:cs="Arial"/>
                <w:color w:val="555146" w:themeColor="accent3"/>
                <w:sz w:val="20"/>
                <w:szCs w:val="20"/>
              </w:rPr>
            </w:pPr>
            <w:r w:rsidRPr="00350B74">
              <w:rPr>
                <w:rFonts w:ascii="Arial" w:hAnsi="Arial" w:cs="Arial"/>
                <w:color w:val="555146" w:themeColor="accent3"/>
                <w:sz w:val="20"/>
                <w:szCs w:val="20"/>
              </w:rPr>
              <w:t>Modérateur</w:t>
            </w:r>
            <w:r w:rsidR="009C4535">
              <w:rPr>
                <w:rFonts w:ascii="Arial" w:hAnsi="Arial" w:cs="Arial"/>
                <w:color w:val="555146" w:themeColor="accent3"/>
                <w:sz w:val="20"/>
                <w:szCs w:val="20"/>
              </w:rPr>
              <w:t xml:space="preserve"> : </w:t>
            </w:r>
          </w:p>
          <w:p w14:paraId="5C770D9A" w14:textId="3D9F2BDF" w:rsidR="009F4E2F" w:rsidRPr="00350B74" w:rsidRDefault="009F4E2F" w:rsidP="000F4F06">
            <w:pPr>
              <w:tabs>
                <w:tab w:val="left" w:pos="7513"/>
              </w:tabs>
              <w:spacing w:after="240"/>
              <w:rPr>
                <w:rFonts w:ascii="Arial" w:hAnsi="Arial" w:cs="Arial"/>
                <w:b/>
                <w:color w:val="555146" w:themeColor="accent3"/>
              </w:rPr>
            </w:pPr>
            <w:r w:rsidRPr="00350B74">
              <w:rPr>
                <w:rFonts w:ascii="Arial" w:hAnsi="Arial" w:cs="Arial"/>
                <w:color w:val="555146" w:themeColor="accent3"/>
                <w:sz w:val="20"/>
                <w:szCs w:val="20"/>
              </w:rPr>
              <w:t>Médecin en charge du suivi</w:t>
            </w:r>
            <w:r w:rsidR="009C4535">
              <w:rPr>
                <w:rFonts w:ascii="Arial" w:hAnsi="Arial" w:cs="Arial"/>
                <w:color w:val="555146" w:themeColor="accent3"/>
                <w:sz w:val="20"/>
                <w:szCs w:val="20"/>
              </w:rPr>
              <w:t xml:space="preserve"> : </w:t>
            </w:r>
          </w:p>
        </w:tc>
      </w:tr>
    </w:tbl>
    <w:p w14:paraId="7FF941D9" w14:textId="77777777" w:rsidR="00FA4C8A" w:rsidRPr="00350B74" w:rsidRDefault="00FA4C8A" w:rsidP="00D06E53">
      <w:pPr>
        <w:rPr>
          <w:rFonts w:ascii="Arial" w:hAnsi="Arial" w:cs="Arial"/>
          <w:color w:val="555146" w:themeColor="accent3"/>
          <w:sz w:val="8"/>
          <w:szCs w:val="8"/>
        </w:rPr>
      </w:pPr>
    </w:p>
    <w:p w14:paraId="18602350" w14:textId="77777777" w:rsidR="005A099B" w:rsidRPr="00350B74" w:rsidRDefault="005A099B" w:rsidP="00D06E53">
      <w:pPr>
        <w:rPr>
          <w:rFonts w:ascii="Arial" w:hAnsi="Arial" w:cs="Arial"/>
          <w:color w:val="555146" w:themeColor="accent3"/>
          <w:sz w:val="8"/>
          <w:szCs w:val="8"/>
        </w:rPr>
      </w:pPr>
    </w:p>
    <w:tbl>
      <w:tblPr>
        <w:tblpPr w:leftFromText="180" w:rightFromText="180" w:vertAnchor="text" w:horzAnchor="margin" w:tblpX="23" w:tblpY="-55"/>
        <w:tblW w:w="4975" w:type="pct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9"/>
        <w:gridCol w:w="1319"/>
        <w:gridCol w:w="1322"/>
        <w:gridCol w:w="1320"/>
        <w:gridCol w:w="1322"/>
        <w:gridCol w:w="1320"/>
        <w:gridCol w:w="1320"/>
      </w:tblGrid>
      <w:tr w:rsidR="000F4F06" w:rsidRPr="00350B74" w14:paraId="56D3F315" w14:textId="77777777" w:rsidTr="004A7854">
        <w:trPr>
          <w:cantSplit/>
          <w:trHeight w:val="394"/>
        </w:trPr>
        <w:tc>
          <w:tcPr>
            <w:tcW w:w="5000" w:type="pct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20CFD3" w14:textId="0DC79EE6" w:rsidR="000F4F06" w:rsidRPr="00350B74" w:rsidRDefault="005A099B" w:rsidP="000F4F06">
            <w:pPr>
              <w:ind w:left="142"/>
              <w:rPr>
                <w:rFonts w:ascii="Arial" w:hAnsi="Arial" w:cs="Arial"/>
                <w:color w:val="555146" w:themeColor="accent3"/>
              </w:rPr>
            </w:pPr>
            <w:r w:rsidRPr="00350B74">
              <w:rPr>
                <w:rFonts w:ascii="Arial" w:hAnsi="Arial" w:cs="Arial"/>
                <w:b/>
                <w:color w:val="555146" w:themeColor="accent3"/>
                <w:sz w:val="22"/>
              </w:rPr>
              <w:t>Participants</w:t>
            </w:r>
            <w:r w:rsidRPr="00350B74">
              <w:rPr>
                <w:rFonts w:ascii="Arial" w:hAnsi="Arial" w:cs="Arial"/>
                <w:b/>
                <w:color w:val="555146" w:themeColor="accent3"/>
              </w:rPr>
              <w:t> :</w:t>
            </w:r>
          </w:p>
          <w:p w14:paraId="3E27966D" w14:textId="77777777" w:rsidR="005A099B" w:rsidRPr="00350B74" w:rsidRDefault="005A099B" w:rsidP="000F4F06">
            <w:pPr>
              <w:rPr>
                <w:rFonts w:ascii="Arial" w:hAnsi="Arial" w:cs="Arial"/>
              </w:rPr>
            </w:pPr>
          </w:p>
        </w:tc>
      </w:tr>
      <w:tr w:rsidR="004A7854" w:rsidRPr="00350B74" w14:paraId="28412B2F" w14:textId="77777777" w:rsidTr="004A7854">
        <w:trPr>
          <w:cantSplit/>
          <w:trHeight w:val="1569"/>
        </w:trPr>
        <w:tc>
          <w:tcPr>
            <w:tcW w:w="71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613E5E" w14:textId="77777777" w:rsidR="000F4F06" w:rsidRPr="00350B74" w:rsidRDefault="005A099B" w:rsidP="000F4F06">
            <w:pPr>
              <w:ind w:left="142"/>
              <w:rPr>
                <w:rFonts w:ascii="Arial" w:hAnsi="Arial" w:cs="Arial"/>
                <w:color w:val="555146" w:themeColor="accent3"/>
                <w:sz w:val="16"/>
                <w:szCs w:val="18"/>
                <w:u w:val="single"/>
              </w:rPr>
            </w:pPr>
            <w:r w:rsidRPr="00350B74">
              <w:rPr>
                <w:rFonts w:ascii="Arial" w:hAnsi="Arial" w:cs="Arial"/>
                <w:color w:val="555146" w:themeColor="accent3"/>
                <w:sz w:val="16"/>
                <w:szCs w:val="18"/>
                <w:u w:val="single"/>
              </w:rPr>
              <w:t xml:space="preserve">Oncologie </w:t>
            </w:r>
          </w:p>
          <w:p w14:paraId="1C21413A" w14:textId="1D3AC9ED" w:rsidR="005A099B" w:rsidRPr="00350B74" w:rsidRDefault="005A099B" w:rsidP="000F4F06">
            <w:pPr>
              <w:ind w:left="142"/>
              <w:rPr>
                <w:rFonts w:ascii="Arial" w:hAnsi="Arial" w:cs="Arial"/>
                <w:color w:val="555146" w:themeColor="accent3"/>
                <w:sz w:val="16"/>
                <w:szCs w:val="18"/>
                <w:u w:val="single"/>
              </w:rPr>
            </w:pPr>
            <w:r w:rsidRPr="00350B74">
              <w:rPr>
                <w:rFonts w:ascii="Arial" w:hAnsi="Arial" w:cs="Arial"/>
                <w:color w:val="555146" w:themeColor="accent3"/>
                <w:sz w:val="16"/>
                <w:szCs w:val="18"/>
                <w:u w:val="single"/>
              </w:rPr>
              <w:t>médicale</w:t>
            </w:r>
          </w:p>
        </w:tc>
        <w:tc>
          <w:tcPr>
            <w:tcW w:w="71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D00452" w14:textId="77777777" w:rsidR="005A099B" w:rsidRPr="00350B74" w:rsidRDefault="005A099B" w:rsidP="000F4F06">
            <w:pPr>
              <w:rPr>
                <w:rFonts w:ascii="Arial" w:hAnsi="Arial" w:cs="Arial"/>
                <w:color w:val="555146" w:themeColor="accent3"/>
                <w:sz w:val="16"/>
                <w:szCs w:val="18"/>
                <w:u w:val="single"/>
              </w:rPr>
            </w:pPr>
            <w:proofErr w:type="spellStart"/>
            <w:r w:rsidRPr="00350B74">
              <w:rPr>
                <w:rFonts w:ascii="Arial" w:hAnsi="Arial" w:cs="Arial"/>
                <w:color w:val="555146" w:themeColor="accent3"/>
                <w:sz w:val="16"/>
                <w:szCs w:val="18"/>
                <w:u w:val="single"/>
              </w:rPr>
              <w:t>Chir</w:t>
            </w:r>
            <w:proofErr w:type="spellEnd"/>
            <w:r w:rsidRPr="00350B74">
              <w:rPr>
                <w:rFonts w:ascii="Arial" w:hAnsi="Arial" w:cs="Arial"/>
                <w:color w:val="555146" w:themeColor="accent3"/>
                <w:sz w:val="16"/>
                <w:szCs w:val="18"/>
                <w:u w:val="single"/>
              </w:rPr>
              <w:t>. thoracique</w:t>
            </w:r>
          </w:p>
          <w:p w14:paraId="414284BF" w14:textId="77777777" w:rsidR="005A099B" w:rsidRPr="00350B74" w:rsidRDefault="005A099B" w:rsidP="000F4F06">
            <w:pPr>
              <w:rPr>
                <w:rFonts w:ascii="Arial" w:hAnsi="Arial" w:cs="Arial"/>
                <w:color w:val="555146" w:themeColor="accent3"/>
                <w:sz w:val="16"/>
                <w:szCs w:val="18"/>
                <w:lang w:val="de-DE"/>
              </w:rPr>
            </w:pPr>
          </w:p>
        </w:tc>
        <w:tc>
          <w:tcPr>
            <w:tcW w:w="71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EB6DC0" w14:textId="77777777" w:rsidR="005A099B" w:rsidRPr="00350B74" w:rsidRDefault="005A099B" w:rsidP="000F4F06">
            <w:pPr>
              <w:rPr>
                <w:rFonts w:ascii="Arial" w:hAnsi="Arial" w:cs="Arial"/>
                <w:color w:val="555146" w:themeColor="accent3"/>
                <w:sz w:val="16"/>
                <w:lang w:val="de-DE"/>
              </w:rPr>
            </w:pPr>
            <w:r w:rsidRPr="00350B74">
              <w:rPr>
                <w:rFonts w:ascii="Arial" w:hAnsi="Arial" w:cs="Arial"/>
                <w:color w:val="555146" w:themeColor="accent3"/>
                <w:sz w:val="16"/>
                <w:szCs w:val="18"/>
                <w:u w:val="single"/>
                <w:lang w:val="de-DE"/>
              </w:rPr>
              <w:t>Radiothérapie</w:t>
            </w:r>
            <w:r w:rsidRPr="00350B74">
              <w:rPr>
                <w:rFonts w:ascii="Arial" w:hAnsi="Arial" w:cs="Arial"/>
                <w:color w:val="555146" w:themeColor="accent3"/>
                <w:sz w:val="16"/>
                <w:szCs w:val="18"/>
                <w:lang w:val="de-DE"/>
              </w:rPr>
              <w:t> </w:t>
            </w:r>
          </w:p>
          <w:p w14:paraId="75DE3AD5" w14:textId="77777777" w:rsidR="005A099B" w:rsidRPr="00350B74" w:rsidRDefault="005A099B" w:rsidP="000F4F06">
            <w:pPr>
              <w:rPr>
                <w:rFonts w:ascii="Arial" w:hAnsi="Arial" w:cs="Arial"/>
                <w:color w:val="555146" w:themeColor="accent3"/>
                <w:sz w:val="16"/>
                <w:szCs w:val="18"/>
                <w:lang w:val="de-DE"/>
              </w:rPr>
            </w:pPr>
          </w:p>
          <w:p w14:paraId="698406A5" w14:textId="77777777" w:rsidR="005A099B" w:rsidRPr="00350B74" w:rsidRDefault="005A099B" w:rsidP="000F4F06">
            <w:pPr>
              <w:rPr>
                <w:rFonts w:ascii="Arial" w:hAnsi="Arial" w:cs="Arial"/>
                <w:color w:val="555146" w:themeColor="accent3"/>
                <w:sz w:val="16"/>
                <w:szCs w:val="18"/>
                <w:u w:val="single"/>
                <w:lang w:val="de-DE"/>
              </w:rPr>
            </w:pPr>
          </w:p>
        </w:tc>
        <w:tc>
          <w:tcPr>
            <w:tcW w:w="71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FFDF28" w14:textId="77777777" w:rsidR="005A099B" w:rsidRPr="00350B74" w:rsidRDefault="005A099B" w:rsidP="000F4F06">
            <w:pPr>
              <w:rPr>
                <w:rFonts w:ascii="Arial" w:hAnsi="Arial" w:cs="Arial"/>
                <w:color w:val="555146" w:themeColor="accent3"/>
                <w:sz w:val="16"/>
                <w:szCs w:val="18"/>
                <w:u w:val="single"/>
                <w:lang w:val="de-DE"/>
              </w:rPr>
            </w:pPr>
            <w:r w:rsidRPr="00350B74">
              <w:rPr>
                <w:rFonts w:ascii="Arial" w:hAnsi="Arial" w:cs="Arial"/>
                <w:color w:val="555146" w:themeColor="accent3"/>
                <w:sz w:val="16"/>
                <w:szCs w:val="18"/>
                <w:u w:val="single"/>
                <w:lang w:val="de-DE"/>
              </w:rPr>
              <w:t>Radiologie </w:t>
            </w:r>
          </w:p>
          <w:p w14:paraId="5B20B4A2" w14:textId="77777777" w:rsidR="005A099B" w:rsidRPr="00350B74" w:rsidRDefault="005A099B" w:rsidP="000F4F06">
            <w:pPr>
              <w:rPr>
                <w:rFonts w:ascii="Arial" w:hAnsi="Arial" w:cs="Arial"/>
                <w:color w:val="555146" w:themeColor="accent3"/>
                <w:sz w:val="16"/>
                <w:szCs w:val="18"/>
                <w:u w:val="single"/>
                <w:lang w:val="de-DE"/>
              </w:rPr>
            </w:pPr>
          </w:p>
          <w:p w14:paraId="10BE800C" w14:textId="77777777" w:rsidR="005A099B" w:rsidRPr="00350B74" w:rsidRDefault="005A099B" w:rsidP="000F4F06">
            <w:pPr>
              <w:rPr>
                <w:rFonts w:ascii="Arial" w:hAnsi="Arial" w:cs="Arial"/>
                <w:color w:val="555146" w:themeColor="accent3"/>
                <w:sz w:val="16"/>
                <w:szCs w:val="18"/>
                <w:u w:val="single"/>
                <w:lang w:val="de-DE"/>
              </w:rPr>
            </w:pPr>
          </w:p>
        </w:tc>
        <w:tc>
          <w:tcPr>
            <w:tcW w:w="71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4313FD" w14:textId="77777777" w:rsidR="005A099B" w:rsidRPr="00350B74" w:rsidRDefault="005A099B" w:rsidP="000F4F06">
            <w:pPr>
              <w:rPr>
                <w:rFonts w:ascii="Arial" w:hAnsi="Arial" w:cs="Arial"/>
                <w:color w:val="555146" w:themeColor="accent3"/>
                <w:sz w:val="16"/>
                <w:szCs w:val="18"/>
                <w:u w:val="single"/>
                <w:lang w:val="de-DE"/>
              </w:rPr>
            </w:pPr>
            <w:r w:rsidRPr="00350B74">
              <w:rPr>
                <w:rFonts w:ascii="Arial" w:hAnsi="Arial" w:cs="Arial"/>
                <w:color w:val="555146" w:themeColor="accent3"/>
                <w:sz w:val="16"/>
                <w:szCs w:val="18"/>
                <w:u w:val="single"/>
                <w:lang w:val="de-DE"/>
              </w:rPr>
              <w:t>Pathologie</w:t>
            </w:r>
          </w:p>
          <w:p w14:paraId="6362C3A0" w14:textId="77777777" w:rsidR="005A099B" w:rsidRPr="00350B74" w:rsidRDefault="005A099B" w:rsidP="000F4F06">
            <w:pPr>
              <w:rPr>
                <w:rFonts w:ascii="Arial" w:hAnsi="Arial" w:cs="Arial"/>
                <w:color w:val="555146" w:themeColor="accent3"/>
                <w:sz w:val="16"/>
                <w:szCs w:val="18"/>
                <w:u w:val="single"/>
                <w:lang w:val="de-DE"/>
              </w:rPr>
            </w:pPr>
          </w:p>
          <w:p w14:paraId="5EF7AE8F" w14:textId="77777777" w:rsidR="005A099B" w:rsidRPr="00350B74" w:rsidRDefault="005A099B" w:rsidP="000F4F06">
            <w:pPr>
              <w:rPr>
                <w:rFonts w:ascii="Arial" w:hAnsi="Arial" w:cs="Arial"/>
                <w:color w:val="555146" w:themeColor="accent3"/>
                <w:sz w:val="16"/>
                <w:szCs w:val="18"/>
                <w:u w:val="single"/>
                <w:lang w:val="de-DE"/>
              </w:rPr>
            </w:pPr>
          </w:p>
        </w:tc>
        <w:tc>
          <w:tcPr>
            <w:tcW w:w="71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F09131" w14:textId="77777777" w:rsidR="005A099B" w:rsidRPr="00350B74" w:rsidRDefault="005A099B" w:rsidP="000F4F06">
            <w:pPr>
              <w:rPr>
                <w:rFonts w:ascii="Arial" w:hAnsi="Arial" w:cs="Arial"/>
                <w:color w:val="555146" w:themeColor="accent3"/>
                <w:sz w:val="16"/>
              </w:rPr>
            </w:pPr>
            <w:r w:rsidRPr="00350B74">
              <w:rPr>
                <w:rFonts w:ascii="Arial" w:hAnsi="Arial" w:cs="Arial"/>
                <w:color w:val="555146" w:themeColor="accent3"/>
                <w:sz w:val="16"/>
                <w:szCs w:val="18"/>
                <w:u w:val="single"/>
                <w:lang w:val="de-DE"/>
              </w:rPr>
              <w:t>Méd. intensive</w:t>
            </w:r>
          </w:p>
          <w:p w14:paraId="4DFEFE8F" w14:textId="77777777" w:rsidR="005A099B" w:rsidRPr="00350B74" w:rsidRDefault="005A099B" w:rsidP="000F4F06">
            <w:pPr>
              <w:rPr>
                <w:rFonts w:ascii="Arial" w:hAnsi="Arial" w:cs="Arial"/>
                <w:color w:val="555146" w:themeColor="accent3"/>
                <w:sz w:val="16"/>
                <w:szCs w:val="18"/>
              </w:rPr>
            </w:pPr>
          </w:p>
          <w:p w14:paraId="4A789428" w14:textId="77777777" w:rsidR="005A099B" w:rsidRPr="00350B74" w:rsidRDefault="005A099B" w:rsidP="000F4F06">
            <w:pPr>
              <w:rPr>
                <w:rFonts w:ascii="Arial" w:hAnsi="Arial" w:cs="Arial"/>
                <w:color w:val="555146" w:themeColor="accent3"/>
                <w:sz w:val="16"/>
                <w:szCs w:val="18"/>
              </w:rPr>
            </w:pPr>
          </w:p>
        </w:tc>
        <w:tc>
          <w:tcPr>
            <w:tcW w:w="71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EB864E" w14:textId="77777777" w:rsidR="000F4F06" w:rsidRPr="00350B74" w:rsidRDefault="00B5457A" w:rsidP="000F4F06">
            <w:pPr>
              <w:rPr>
                <w:rFonts w:ascii="Arial" w:hAnsi="Arial" w:cs="Arial"/>
                <w:color w:val="555146" w:themeColor="accent3"/>
                <w:sz w:val="16"/>
                <w:szCs w:val="18"/>
                <w:u w:val="single"/>
                <w:lang w:val="de-DE"/>
              </w:rPr>
            </w:pPr>
            <w:r w:rsidRPr="00350B74">
              <w:rPr>
                <w:rFonts w:ascii="Arial" w:hAnsi="Arial" w:cs="Arial"/>
                <w:color w:val="555146" w:themeColor="accent3"/>
                <w:sz w:val="16"/>
                <w:szCs w:val="18"/>
                <w:u w:val="single"/>
                <w:lang w:val="de-DE"/>
              </w:rPr>
              <w:t>Médecine</w:t>
            </w:r>
          </w:p>
          <w:p w14:paraId="0ED8A511" w14:textId="77C6AD19" w:rsidR="005A099B" w:rsidRPr="00350B74" w:rsidRDefault="00B5457A" w:rsidP="000F4F06">
            <w:pPr>
              <w:rPr>
                <w:rFonts w:ascii="Arial" w:hAnsi="Arial" w:cs="Arial"/>
                <w:color w:val="555146" w:themeColor="accent3"/>
                <w:sz w:val="16"/>
                <w:szCs w:val="18"/>
              </w:rPr>
            </w:pPr>
            <w:proofErr w:type="spellStart"/>
            <w:r w:rsidRPr="00350B74">
              <w:rPr>
                <w:rFonts w:ascii="Arial" w:hAnsi="Arial" w:cs="Arial"/>
                <w:color w:val="555146" w:themeColor="accent3"/>
                <w:sz w:val="16"/>
                <w:szCs w:val="18"/>
                <w:u w:val="single"/>
                <w:lang w:val="de-DE"/>
              </w:rPr>
              <w:t>nucléaire</w:t>
            </w:r>
            <w:proofErr w:type="spellEnd"/>
          </w:p>
        </w:tc>
      </w:tr>
    </w:tbl>
    <w:p w14:paraId="672271C7" w14:textId="77777777" w:rsidR="005A099B" w:rsidRPr="00350B74" w:rsidRDefault="005A099B" w:rsidP="00D06E53">
      <w:pPr>
        <w:rPr>
          <w:rFonts w:ascii="Arial" w:hAnsi="Arial" w:cs="Arial"/>
          <w:color w:val="555146" w:themeColor="accent3"/>
          <w:sz w:val="8"/>
          <w:szCs w:val="8"/>
        </w:rPr>
      </w:pPr>
    </w:p>
    <w:sectPr w:rsidR="005A099B" w:rsidRPr="00350B74" w:rsidSect="005A099B">
      <w:footerReference w:type="default" r:id="rId9"/>
      <w:footerReference w:type="first" r:id="rId10"/>
      <w:pgSz w:w="11906" w:h="16838"/>
      <w:pgMar w:top="1701" w:right="1134" w:bottom="851" w:left="1474" w:header="709" w:footer="83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21D4C" w16cex:dateUtc="2022-03-20T20:38:00Z"/>
  <w16cex:commentExtensible w16cex:durableId="25E21881" w16cex:dateUtc="2022-03-20T20:17:00Z"/>
  <w16cex:commentExtensible w16cex:durableId="25E21901" w16cex:dateUtc="2022-03-20T20:20:00Z"/>
  <w16cex:commentExtensible w16cex:durableId="25E21949" w16cex:dateUtc="2022-03-20T20:21:00Z"/>
  <w16cex:commentExtensible w16cex:durableId="25E21B17" w16cex:dateUtc="2022-03-20T20:28:00Z"/>
  <w16cex:commentExtensible w16cex:durableId="25E21A19" w16cex:dateUtc="2022-03-20T20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6C155E" w16cid:durableId="25E21D4C"/>
  <w16cid:commentId w16cid:paraId="55ADB5C3" w16cid:durableId="25E21881"/>
  <w16cid:commentId w16cid:paraId="18C547C4" w16cid:durableId="25E21901"/>
  <w16cid:commentId w16cid:paraId="3B1490B9" w16cid:durableId="25E21949"/>
  <w16cid:commentId w16cid:paraId="09E7FFB3" w16cid:durableId="25E21B17"/>
  <w16cid:commentId w16cid:paraId="720249A4" w16cid:durableId="25E21A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86EFE" w14:textId="77777777" w:rsidR="00755914" w:rsidRDefault="00755914">
      <w:r>
        <w:separator/>
      </w:r>
    </w:p>
  </w:endnote>
  <w:endnote w:type="continuationSeparator" w:id="0">
    <w:p w14:paraId="63A2418E" w14:textId="77777777" w:rsidR="00755914" w:rsidRDefault="0075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56EF6" w14:textId="4827590E" w:rsidR="00C77BAD" w:rsidRPr="00051BE1" w:rsidRDefault="00C77BAD" w:rsidP="004A0D7F">
    <w:pPr>
      <w:pStyle w:val="Pieddepage"/>
      <w:tabs>
        <w:tab w:val="clear" w:pos="4536"/>
        <w:tab w:val="clear" w:pos="9072"/>
        <w:tab w:val="right" w:pos="9356"/>
      </w:tabs>
      <w:rPr>
        <w:rFonts w:ascii="Arial" w:hAnsi="Arial" w:cs="Arial"/>
        <w:sz w:val="14"/>
        <w:szCs w:val="14"/>
      </w:rPr>
    </w:pPr>
    <w:r w:rsidRPr="00051BE1">
      <w:tab/>
    </w:r>
    <w:r>
      <w:rPr>
        <w:rFonts w:ascii="Arial" w:hAnsi="Arial" w:cs="Arial"/>
        <w:sz w:val="14"/>
        <w:szCs w:val="14"/>
      </w:rPr>
      <w:t>page</w:t>
    </w:r>
    <w:r w:rsidRPr="00051BE1">
      <w:rPr>
        <w:rFonts w:ascii="Arial" w:hAnsi="Arial" w:cs="Arial"/>
        <w:sz w:val="14"/>
        <w:szCs w:val="14"/>
      </w:rPr>
      <w:t xml:space="preserve"> </w:t>
    </w:r>
    <w:r w:rsidRPr="00051BE1">
      <w:rPr>
        <w:rFonts w:ascii="Arial" w:hAnsi="Arial" w:cs="Arial"/>
        <w:sz w:val="14"/>
        <w:szCs w:val="14"/>
      </w:rPr>
      <w:fldChar w:fldCharType="begin"/>
    </w:r>
    <w:r w:rsidRPr="00051BE1">
      <w:rPr>
        <w:rFonts w:ascii="Arial" w:hAnsi="Arial" w:cs="Arial"/>
        <w:sz w:val="14"/>
        <w:szCs w:val="14"/>
      </w:rPr>
      <w:instrText xml:space="preserve"> PAGE   \* MERGEFORMAT </w:instrText>
    </w:r>
    <w:r w:rsidRPr="00051BE1">
      <w:rPr>
        <w:rFonts w:ascii="Arial" w:hAnsi="Arial" w:cs="Arial"/>
        <w:sz w:val="14"/>
        <w:szCs w:val="14"/>
      </w:rPr>
      <w:fldChar w:fldCharType="separate"/>
    </w:r>
    <w:r w:rsidR="001B03E8">
      <w:rPr>
        <w:rFonts w:ascii="Arial" w:hAnsi="Arial" w:cs="Arial"/>
        <w:noProof/>
        <w:sz w:val="14"/>
        <w:szCs w:val="14"/>
      </w:rPr>
      <w:t>2</w:t>
    </w:r>
    <w:r w:rsidRPr="00051BE1">
      <w:rPr>
        <w:rFonts w:ascii="Arial" w:hAnsi="Arial" w:cs="Arial"/>
        <w:sz w:val="14"/>
        <w:szCs w:val="14"/>
      </w:rPr>
      <w:fldChar w:fldCharType="end"/>
    </w:r>
    <w:r w:rsidRPr="00051BE1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de</w:t>
    </w:r>
    <w:r w:rsidRPr="00051BE1">
      <w:rPr>
        <w:rFonts w:ascii="Arial" w:hAnsi="Arial" w:cs="Arial"/>
        <w:sz w:val="14"/>
        <w:szCs w:val="14"/>
      </w:rPr>
      <w:t xml:space="preserve"> </w:t>
    </w:r>
    <w:r w:rsidRPr="00051BE1">
      <w:rPr>
        <w:rFonts w:ascii="Arial" w:hAnsi="Arial" w:cs="Arial"/>
        <w:sz w:val="14"/>
        <w:szCs w:val="14"/>
      </w:rPr>
      <w:fldChar w:fldCharType="begin"/>
    </w:r>
    <w:r w:rsidRPr="00051BE1">
      <w:rPr>
        <w:rFonts w:ascii="Arial" w:hAnsi="Arial" w:cs="Arial"/>
        <w:sz w:val="14"/>
        <w:szCs w:val="14"/>
      </w:rPr>
      <w:instrText xml:space="preserve"> SECTIONPAGES   \* MERGEFORMAT </w:instrText>
    </w:r>
    <w:r w:rsidRPr="00051BE1">
      <w:rPr>
        <w:rFonts w:ascii="Arial" w:hAnsi="Arial" w:cs="Arial"/>
        <w:sz w:val="14"/>
        <w:szCs w:val="14"/>
      </w:rPr>
      <w:fldChar w:fldCharType="separate"/>
    </w:r>
    <w:r w:rsidR="001B03E8">
      <w:rPr>
        <w:rFonts w:ascii="Arial" w:hAnsi="Arial" w:cs="Arial"/>
        <w:noProof/>
        <w:sz w:val="14"/>
        <w:szCs w:val="14"/>
      </w:rPr>
      <w:t>2</w:t>
    </w:r>
    <w:r w:rsidRPr="00051BE1"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17CA9" w14:textId="77777777" w:rsidR="00FA4C8A" w:rsidRPr="001D02AC" w:rsidRDefault="00C01643" w:rsidP="00204757">
    <w:pPr>
      <w:pStyle w:val="Pieddepage"/>
      <w:ind w:left="-142"/>
      <w:rPr>
        <w:rFonts w:ascii="Arial" w:hAnsi="Arial" w:cs="Arial"/>
        <w:b/>
        <w:sz w:val="16"/>
        <w:szCs w:val="16"/>
      </w:rPr>
    </w:pPr>
    <w:r w:rsidRPr="001D02AC">
      <w:rPr>
        <w:rFonts w:ascii="Arial" w:hAnsi="Arial" w:cs="Arial"/>
        <w:b/>
        <w:sz w:val="16"/>
        <w:szCs w:val="16"/>
      </w:rPr>
      <w:t>CENTRE DU SEIN DE GENÈVE</w:t>
    </w:r>
  </w:p>
  <w:p w14:paraId="559851C6" w14:textId="77777777" w:rsidR="007960A2" w:rsidRDefault="00C01643" w:rsidP="00204757">
    <w:pPr>
      <w:autoSpaceDE w:val="0"/>
      <w:autoSpaceDN w:val="0"/>
      <w:adjustRightInd w:val="0"/>
      <w:ind w:left="-142"/>
      <w:rPr>
        <w:rFonts w:ascii="Arial" w:hAnsi="Arial" w:cs="Arial"/>
        <w:sz w:val="16"/>
        <w:szCs w:val="16"/>
        <w:lang w:eastAsia="en-GB"/>
      </w:rPr>
    </w:pPr>
    <w:r w:rsidRPr="001D02AC">
      <w:rPr>
        <w:rFonts w:ascii="Arial" w:hAnsi="Arial" w:cs="Arial"/>
        <w:sz w:val="16"/>
        <w:szCs w:val="16"/>
        <w:lang w:eastAsia="en-GB"/>
      </w:rPr>
      <w:t xml:space="preserve">HIRSLANDEN CLINIQUE DES GRANGETTES, </w:t>
    </w:r>
  </w:p>
  <w:p w14:paraId="4F85EA3A" w14:textId="77777777" w:rsidR="00C01643" w:rsidRPr="001D02AC" w:rsidRDefault="00C01643" w:rsidP="00204757">
    <w:pPr>
      <w:autoSpaceDE w:val="0"/>
      <w:autoSpaceDN w:val="0"/>
      <w:adjustRightInd w:val="0"/>
      <w:ind w:left="-142"/>
      <w:rPr>
        <w:rFonts w:ascii="Arial" w:hAnsi="Arial" w:cs="Arial"/>
        <w:sz w:val="16"/>
        <w:szCs w:val="16"/>
        <w:lang w:eastAsia="en-GB"/>
      </w:rPr>
    </w:pPr>
    <w:r w:rsidRPr="001D02AC">
      <w:rPr>
        <w:rFonts w:ascii="Arial" w:hAnsi="Arial" w:cs="Arial"/>
        <w:sz w:val="16"/>
        <w:szCs w:val="16"/>
        <w:lang w:eastAsia="en-GB"/>
      </w:rPr>
      <w:t>CHEMIN DES GRANGETTES 7, 1224 CHÊNE-BOUGERIES</w:t>
    </w:r>
  </w:p>
  <w:p w14:paraId="5F778FFB" w14:textId="77777777" w:rsidR="00C01643" w:rsidRPr="001D02AC" w:rsidRDefault="00C01643" w:rsidP="00204757">
    <w:pPr>
      <w:autoSpaceDE w:val="0"/>
      <w:autoSpaceDN w:val="0"/>
      <w:adjustRightInd w:val="0"/>
      <w:ind w:left="-142"/>
      <w:rPr>
        <w:rFonts w:ascii="Arial" w:hAnsi="Arial" w:cs="Arial"/>
        <w:sz w:val="16"/>
        <w:szCs w:val="16"/>
      </w:rPr>
    </w:pPr>
    <w:r w:rsidRPr="001D02AC">
      <w:rPr>
        <w:rFonts w:ascii="Arial" w:hAnsi="Arial" w:cs="Arial"/>
        <w:sz w:val="16"/>
        <w:szCs w:val="16"/>
      </w:rPr>
      <w:t>INFO@CENTRE-SEIN-GENEVE.CH</w:t>
    </w:r>
    <w:r w:rsidRPr="001D02AC">
      <w:rPr>
        <w:rFonts w:ascii="Arial" w:hAnsi="Arial" w:cs="Arial"/>
        <w:sz w:val="16"/>
        <w:szCs w:val="16"/>
        <w:lang w:val="en-GB" w:eastAsia="en-GB"/>
      </w:rPr>
      <w:t>, WWW.HIRSLANDEN.CH/GRANGETTES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754AA" w14:textId="77777777" w:rsidR="00755914" w:rsidRDefault="00755914">
      <w:r>
        <w:separator/>
      </w:r>
    </w:p>
  </w:footnote>
  <w:footnote w:type="continuationSeparator" w:id="0">
    <w:p w14:paraId="6FC81FA0" w14:textId="77777777" w:rsidR="00755914" w:rsidRDefault="00755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31AC"/>
    <w:multiLevelType w:val="hybridMultilevel"/>
    <w:tmpl w:val="B160571E"/>
    <w:lvl w:ilvl="0" w:tplc="8816521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D346C"/>
    <w:multiLevelType w:val="hybridMultilevel"/>
    <w:tmpl w:val="C2A6FD76"/>
    <w:lvl w:ilvl="0" w:tplc="8816521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81FCB"/>
    <w:multiLevelType w:val="hybridMultilevel"/>
    <w:tmpl w:val="E8D24680"/>
    <w:lvl w:ilvl="0" w:tplc="8816521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AB"/>
    <w:rsid w:val="00000155"/>
    <w:rsid w:val="00002719"/>
    <w:rsid w:val="000103C5"/>
    <w:rsid w:val="00010C52"/>
    <w:rsid w:val="00077DA3"/>
    <w:rsid w:val="000A1F0B"/>
    <w:rsid w:val="000B0CFB"/>
    <w:rsid w:val="000E29B1"/>
    <w:rsid w:val="000F2B64"/>
    <w:rsid w:val="000F4F06"/>
    <w:rsid w:val="00131BAA"/>
    <w:rsid w:val="0015055A"/>
    <w:rsid w:val="001540F4"/>
    <w:rsid w:val="00176C6E"/>
    <w:rsid w:val="0019117F"/>
    <w:rsid w:val="00192FB2"/>
    <w:rsid w:val="001B03E8"/>
    <w:rsid w:val="001B19A6"/>
    <w:rsid w:val="001C1800"/>
    <w:rsid w:val="001D02AC"/>
    <w:rsid w:val="00204757"/>
    <w:rsid w:val="002202C1"/>
    <w:rsid w:val="002300E9"/>
    <w:rsid w:val="002306B6"/>
    <w:rsid w:val="00234F9B"/>
    <w:rsid w:val="00235553"/>
    <w:rsid w:val="002360C9"/>
    <w:rsid w:val="002365E9"/>
    <w:rsid w:val="00243FC7"/>
    <w:rsid w:val="002504D1"/>
    <w:rsid w:val="00265372"/>
    <w:rsid w:val="00287388"/>
    <w:rsid w:val="00291AF5"/>
    <w:rsid w:val="00294419"/>
    <w:rsid w:val="002A5970"/>
    <w:rsid w:val="002B0667"/>
    <w:rsid w:val="002B51D5"/>
    <w:rsid w:val="002C127C"/>
    <w:rsid w:val="002C5F44"/>
    <w:rsid w:val="002C716F"/>
    <w:rsid w:val="002D48E1"/>
    <w:rsid w:val="002D5EE6"/>
    <w:rsid w:val="00311F17"/>
    <w:rsid w:val="00316EA0"/>
    <w:rsid w:val="00330480"/>
    <w:rsid w:val="003328FE"/>
    <w:rsid w:val="00342295"/>
    <w:rsid w:val="00346D0D"/>
    <w:rsid w:val="00350B74"/>
    <w:rsid w:val="00352915"/>
    <w:rsid w:val="00362668"/>
    <w:rsid w:val="003660DA"/>
    <w:rsid w:val="003679B3"/>
    <w:rsid w:val="00373C0B"/>
    <w:rsid w:val="00374A7D"/>
    <w:rsid w:val="0038487A"/>
    <w:rsid w:val="00387E97"/>
    <w:rsid w:val="003B0C38"/>
    <w:rsid w:val="003C44CC"/>
    <w:rsid w:val="003C5308"/>
    <w:rsid w:val="003D242A"/>
    <w:rsid w:val="003D5020"/>
    <w:rsid w:val="0040219F"/>
    <w:rsid w:val="0040700F"/>
    <w:rsid w:val="004128B7"/>
    <w:rsid w:val="00414B0E"/>
    <w:rsid w:val="004162CB"/>
    <w:rsid w:val="00420872"/>
    <w:rsid w:val="004321C0"/>
    <w:rsid w:val="00464664"/>
    <w:rsid w:val="0047286C"/>
    <w:rsid w:val="004948D4"/>
    <w:rsid w:val="004A0D7F"/>
    <w:rsid w:val="004A7854"/>
    <w:rsid w:val="004B0C66"/>
    <w:rsid w:val="004C7EDD"/>
    <w:rsid w:val="004D7CEE"/>
    <w:rsid w:val="004F6B66"/>
    <w:rsid w:val="005030B7"/>
    <w:rsid w:val="005047C8"/>
    <w:rsid w:val="005060AE"/>
    <w:rsid w:val="00516089"/>
    <w:rsid w:val="00521394"/>
    <w:rsid w:val="005221AC"/>
    <w:rsid w:val="005262FC"/>
    <w:rsid w:val="00527CAF"/>
    <w:rsid w:val="00527FFC"/>
    <w:rsid w:val="00543112"/>
    <w:rsid w:val="00565060"/>
    <w:rsid w:val="0057652D"/>
    <w:rsid w:val="005A099B"/>
    <w:rsid w:val="005A7D0F"/>
    <w:rsid w:val="005B229F"/>
    <w:rsid w:val="005B2588"/>
    <w:rsid w:val="005C3F91"/>
    <w:rsid w:val="005D3E81"/>
    <w:rsid w:val="005E0CB7"/>
    <w:rsid w:val="005F57B1"/>
    <w:rsid w:val="0060363F"/>
    <w:rsid w:val="006046AB"/>
    <w:rsid w:val="006177B3"/>
    <w:rsid w:val="00625631"/>
    <w:rsid w:val="006423EE"/>
    <w:rsid w:val="006426E5"/>
    <w:rsid w:val="006630CF"/>
    <w:rsid w:val="00695459"/>
    <w:rsid w:val="006A3F5A"/>
    <w:rsid w:val="006A7400"/>
    <w:rsid w:val="006A785A"/>
    <w:rsid w:val="006B4605"/>
    <w:rsid w:val="006D6E92"/>
    <w:rsid w:val="007069EC"/>
    <w:rsid w:val="007407E2"/>
    <w:rsid w:val="00747628"/>
    <w:rsid w:val="00752585"/>
    <w:rsid w:val="007546EC"/>
    <w:rsid w:val="00755914"/>
    <w:rsid w:val="00766F02"/>
    <w:rsid w:val="00787043"/>
    <w:rsid w:val="00793A1A"/>
    <w:rsid w:val="007960A2"/>
    <w:rsid w:val="00797B95"/>
    <w:rsid w:val="007B45FC"/>
    <w:rsid w:val="007C6EBE"/>
    <w:rsid w:val="007F1356"/>
    <w:rsid w:val="007F4093"/>
    <w:rsid w:val="008077CE"/>
    <w:rsid w:val="00814F7D"/>
    <w:rsid w:val="00833BDF"/>
    <w:rsid w:val="0083482B"/>
    <w:rsid w:val="008372B7"/>
    <w:rsid w:val="00844FEF"/>
    <w:rsid w:val="00862CA4"/>
    <w:rsid w:val="00883A2C"/>
    <w:rsid w:val="008A3757"/>
    <w:rsid w:val="008C20F4"/>
    <w:rsid w:val="008D1E84"/>
    <w:rsid w:val="008E62A4"/>
    <w:rsid w:val="008F0BD7"/>
    <w:rsid w:val="008F26C5"/>
    <w:rsid w:val="008F2929"/>
    <w:rsid w:val="00922A63"/>
    <w:rsid w:val="009918E7"/>
    <w:rsid w:val="00995BD6"/>
    <w:rsid w:val="009A2EE6"/>
    <w:rsid w:val="009A4D06"/>
    <w:rsid w:val="009B37EA"/>
    <w:rsid w:val="009C382D"/>
    <w:rsid w:val="009C4535"/>
    <w:rsid w:val="009C79F7"/>
    <w:rsid w:val="009D408A"/>
    <w:rsid w:val="009E1591"/>
    <w:rsid w:val="009F0062"/>
    <w:rsid w:val="009F4E2F"/>
    <w:rsid w:val="00A018F2"/>
    <w:rsid w:val="00A02C20"/>
    <w:rsid w:val="00A0508F"/>
    <w:rsid w:val="00A12343"/>
    <w:rsid w:val="00A61EC3"/>
    <w:rsid w:val="00A7553E"/>
    <w:rsid w:val="00A80F1F"/>
    <w:rsid w:val="00A81DD8"/>
    <w:rsid w:val="00A83C14"/>
    <w:rsid w:val="00A93953"/>
    <w:rsid w:val="00A93B32"/>
    <w:rsid w:val="00AA0D33"/>
    <w:rsid w:val="00AA2880"/>
    <w:rsid w:val="00AA4C21"/>
    <w:rsid w:val="00B077B7"/>
    <w:rsid w:val="00B17912"/>
    <w:rsid w:val="00B22C0C"/>
    <w:rsid w:val="00B537AA"/>
    <w:rsid w:val="00B5457A"/>
    <w:rsid w:val="00B61AD8"/>
    <w:rsid w:val="00B73F0A"/>
    <w:rsid w:val="00B74F96"/>
    <w:rsid w:val="00B8470B"/>
    <w:rsid w:val="00B8695D"/>
    <w:rsid w:val="00BA0079"/>
    <w:rsid w:val="00BA3F06"/>
    <w:rsid w:val="00BB204B"/>
    <w:rsid w:val="00BB4F5A"/>
    <w:rsid w:val="00BB7C5B"/>
    <w:rsid w:val="00BE56E8"/>
    <w:rsid w:val="00BF12CD"/>
    <w:rsid w:val="00BF782B"/>
    <w:rsid w:val="00C01643"/>
    <w:rsid w:val="00C234E4"/>
    <w:rsid w:val="00C349B9"/>
    <w:rsid w:val="00C34CA0"/>
    <w:rsid w:val="00C43358"/>
    <w:rsid w:val="00C45D61"/>
    <w:rsid w:val="00C45EAD"/>
    <w:rsid w:val="00C615C8"/>
    <w:rsid w:val="00C71472"/>
    <w:rsid w:val="00C73853"/>
    <w:rsid w:val="00C75D55"/>
    <w:rsid w:val="00C773FF"/>
    <w:rsid w:val="00C77BAD"/>
    <w:rsid w:val="00C8147B"/>
    <w:rsid w:val="00C84A3B"/>
    <w:rsid w:val="00CB6692"/>
    <w:rsid w:val="00CB6732"/>
    <w:rsid w:val="00CC6316"/>
    <w:rsid w:val="00CF7C3C"/>
    <w:rsid w:val="00D06E53"/>
    <w:rsid w:val="00D13CEB"/>
    <w:rsid w:val="00D3200A"/>
    <w:rsid w:val="00D32FB6"/>
    <w:rsid w:val="00D36E95"/>
    <w:rsid w:val="00D51BC9"/>
    <w:rsid w:val="00D6708D"/>
    <w:rsid w:val="00D74EF7"/>
    <w:rsid w:val="00D7539D"/>
    <w:rsid w:val="00D91D29"/>
    <w:rsid w:val="00D93582"/>
    <w:rsid w:val="00DA7758"/>
    <w:rsid w:val="00DB1E22"/>
    <w:rsid w:val="00DC1A6F"/>
    <w:rsid w:val="00DC7604"/>
    <w:rsid w:val="00DF54BA"/>
    <w:rsid w:val="00DF645E"/>
    <w:rsid w:val="00E0483E"/>
    <w:rsid w:val="00E067CB"/>
    <w:rsid w:val="00E3631D"/>
    <w:rsid w:val="00E37B94"/>
    <w:rsid w:val="00E43C2E"/>
    <w:rsid w:val="00E46EB1"/>
    <w:rsid w:val="00E47C54"/>
    <w:rsid w:val="00E624AF"/>
    <w:rsid w:val="00E63D69"/>
    <w:rsid w:val="00E71D85"/>
    <w:rsid w:val="00E77FB4"/>
    <w:rsid w:val="00E9171E"/>
    <w:rsid w:val="00E97B59"/>
    <w:rsid w:val="00EA6552"/>
    <w:rsid w:val="00EB10C9"/>
    <w:rsid w:val="00EB1DCF"/>
    <w:rsid w:val="00EB4178"/>
    <w:rsid w:val="00EC0967"/>
    <w:rsid w:val="00ED2A45"/>
    <w:rsid w:val="00ED60AC"/>
    <w:rsid w:val="00F21994"/>
    <w:rsid w:val="00F23DCE"/>
    <w:rsid w:val="00F32AC6"/>
    <w:rsid w:val="00F34F83"/>
    <w:rsid w:val="00F43BAD"/>
    <w:rsid w:val="00F50EDD"/>
    <w:rsid w:val="00F7092F"/>
    <w:rsid w:val="00F91982"/>
    <w:rsid w:val="00FA13BF"/>
    <w:rsid w:val="00FA4C8A"/>
    <w:rsid w:val="00FA7477"/>
    <w:rsid w:val="00FB0DC8"/>
    <w:rsid w:val="00FB5ACB"/>
    <w:rsid w:val="00FB6D95"/>
    <w:rsid w:val="00FB7A9E"/>
    <w:rsid w:val="00FC4C39"/>
    <w:rsid w:val="00FC5877"/>
    <w:rsid w:val="00FC7A53"/>
    <w:rsid w:val="00FD2124"/>
    <w:rsid w:val="00FD3C67"/>
    <w:rsid w:val="00FE4656"/>
    <w:rsid w:val="00FE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5CE155"/>
  <w15:docId w15:val="{D26D5B17-6136-4FD3-903B-D497C8C0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CH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A13B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A13B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3328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328F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C0164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01643"/>
    <w:pPr>
      <w:ind w:left="720"/>
      <w:contextualSpacing/>
    </w:pPr>
  </w:style>
  <w:style w:type="paragraph" w:styleId="Rvision">
    <w:name w:val="Revision"/>
    <w:hidden/>
    <w:uiPriority w:val="99"/>
    <w:semiHidden/>
    <w:rsid w:val="00FB6D95"/>
    <w:rPr>
      <w:sz w:val="24"/>
      <w:szCs w:val="24"/>
      <w:lang w:val="fr-CH" w:eastAsia="de-CH"/>
    </w:rPr>
  </w:style>
  <w:style w:type="character" w:styleId="Marquedecommentaire">
    <w:name w:val="annotation reference"/>
    <w:basedOn w:val="Policepardfaut"/>
    <w:semiHidden/>
    <w:unhideWhenUsed/>
    <w:rsid w:val="00FB6D95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FB6D9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FB6D95"/>
    <w:rPr>
      <w:lang w:val="fr-CH" w:eastAsia="de-CH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FB6D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B6D95"/>
    <w:rPr>
      <w:b/>
      <w:bCs/>
      <w:lang w:val="fr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Hirslanden">
      <a:dk1>
        <a:srgbClr val="555146"/>
      </a:dk1>
      <a:lt1>
        <a:srgbClr val="C5C0BB"/>
      </a:lt1>
      <a:dk2>
        <a:srgbClr val="44546A"/>
      </a:dk2>
      <a:lt2>
        <a:srgbClr val="C5C0BB"/>
      </a:lt2>
      <a:accent1>
        <a:srgbClr val="C5C0BB"/>
      </a:accent1>
      <a:accent2>
        <a:srgbClr val="938880"/>
      </a:accent2>
      <a:accent3>
        <a:srgbClr val="555146"/>
      </a:accent3>
      <a:accent4>
        <a:srgbClr val="F7A300"/>
      </a:accent4>
      <a:accent5>
        <a:srgbClr val="0094D4"/>
      </a:accent5>
      <a:accent6>
        <a:srgbClr val="FFFFFF"/>
      </a:accent6>
      <a:hlink>
        <a:srgbClr val="0000FF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A9F78-1E11-43B4-B128-06878AF5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118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Address line one</vt:lpstr>
      <vt:lpstr>Address line one</vt:lpstr>
    </vt:vector>
  </TitlesOfParts>
  <Company>Hirslanden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 line one</dc:title>
  <dc:creator>Perrin Oriane</dc:creator>
  <cp:lastModifiedBy>Perrin Oriane</cp:lastModifiedBy>
  <cp:revision>11</cp:revision>
  <cp:lastPrinted>2022-03-22T17:23:00Z</cp:lastPrinted>
  <dcterms:created xsi:type="dcterms:W3CDTF">2022-03-22T17:10:00Z</dcterms:created>
  <dcterms:modified xsi:type="dcterms:W3CDTF">2022-05-02T08:31:00Z</dcterms:modified>
  <cp:contentStatus/>
</cp:coreProperties>
</file>